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2F369" w14:textId="77777777" w:rsidR="001533C6" w:rsidRDefault="00967735" w:rsidP="00E36B77">
      <w:pPr>
        <w:spacing w:after="20" w:line="259" w:lineRule="auto"/>
        <w:ind w:left="0" w:firstLine="0"/>
        <w:jc w:val="left"/>
      </w:pPr>
      <w:r>
        <w:rPr>
          <w:noProof/>
        </w:rPr>
        <mc:AlternateContent>
          <mc:Choice Requires="wpg">
            <w:drawing>
              <wp:anchor distT="0" distB="0" distL="114300" distR="114300" simplePos="0" relativeHeight="251658240" behindDoc="0" locked="0" layoutInCell="1" allowOverlap="1" wp14:anchorId="252A79D2" wp14:editId="69903B70">
                <wp:simplePos x="0" y="0"/>
                <wp:positionH relativeFrom="column">
                  <wp:posOffset>-491870</wp:posOffset>
                </wp:positionH>
                <wp:positionV relativeFrom="paragraph">
                  <wp:posOffset>-54974</wp:posOffset>
                </wp:positionV>
                <wp:extent cx="1466850" cy="1828859"/>
                <wp:effectExtent l="0" t="0" r="0" b="0"/>
                <wp:wrapSquare wrapText="bothSides"/>
                <wp:docPr id="6454" name="Group 6454"/>
                <wp:cNvGraphicFramePr/>
                <a:graphic xmlns:a="http://schemas.openxmlformats.org/drawingml/2006/main">
                  <a:graphicData uri="http://schemas.microsoft.com/office/word/2010/wordprocessingGroup">
                    <wpg:wgp>
                      <wpg:cNvGrpSpPr/>
                      <wpg:grpSpPr>
                        <a:xfrm>
                          <a:off x="0" y="0"/>
                          <a:ext cx="1466850" cy="1828859"/>
                          <a:chOff x="0" y="0"/>
                          <a:chExt cx="1466850" cy="1828859"/>
                        </a:xfrm>
                      </wpg:grpSpPr>
                      <wps:wsp>
                        <wps:cNvPr id="68" name="Rectangle 68"/>
                        <wps:cNvSpPr/>
                        <wps:spPr>
                          <a:xfrm>
                            <a:off x="519608" y="1673631"/>
                            <a:ext cx="45808" cy="206453"/>
                          </a:xfrm>
                          <a:prstGeom prst="rect">
                            <a:avLst/>
                          </a:prstGeom>
                          <a:ln>
                            <a:noFill/>
                          </a:ln>
                        </wps:spPr>
                        <wps:txbx>
                          <w:txbxContent>
                            <w:p w14:paraId="5C2B2D6E" w14:textId="77777777" w:rsidR="001533C6" w:rsidRDefault="00967735">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9" name="Rectangle 69"/>
                        <wps:cNvSpPr/>
                        <wps:spPr>
                          <a:xfrm>
                            <a:off x="554660" y="1682775"/>
                            <a:ext cx="84710" cy="189937"/>
                          </a:xfrm>
                          <a:prstGeom prst="rect">
                            <a:avLst/>
                          </a:prstGeom>
                          <a:ln>
                            <a:noFill/>
                          </a:ln>
                        </wps:spPr>
                        <wps:txbx>
                          <w:txbxContent>
                            <w:p w14:paraId="237C1E86" w14:textId="77777777" w:rsidR="001533C6" w:rsidRDefault="00967735">
                              <w:pPr>
                                <w:spacing w:after="160" w:line="259" w:lineRule="auto"/>
                                <w:ind w:left="0" w:firstLine="0"/>
                                <w:jc w:val="left"/>
                              </w:pPr>
                              <w:r>
                                <w:t xml:space="preserve">  </w:t>
                              </w:r>
                            </w:p>
                          </w:txbxContent>
                        </wps:txbx>
                        <wps:bodyPr horzOverflow="overflow" vert="horz" lIns="0" tIns="0" rIns="0" bIns="0" rtlCol="0">
                          <a:noAutofit/>
                        </wps:bodyPr>
                      </wps:wsp>
                      <wps:wsp>
                        <wps:cNvPr id="70" name="Rectangle 70"/>
                        <wps:cNvSpPr/>
                        <wps:spPr>
                          <a:xfrm>
                            <a:off x="617144" y="1682775"/>
                            <a:ext cx="42144" cy="189937"/>
                          </a:xfrm>
                          <a:prstGeom prst="rect">
                            <a:avLst/>
                          </a:prstGeom>
                          <a:ln>
                            <a:noFill/>
                          </a:ln>
                        </wps:spPr>
                        <wps:txbx>
                          <w:txbxContent>
                            <w:p w14:paraId="34A10211" w14:textId="77777777" w:rsidR="001533C6" w:rsidRDefault="0096773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0" name="Picture 170"/>
                          <pic:cNvPicPr/>
                        </pic:nvPicPr>
                        <pic:blipFill>
                          <a:blip r:embed="rId7"/>
                          <a:stretch>
                            <a:fillRect/>
                          </a:stretch>
                        </pic:blipFill>
                        <pic:spPr>
                          <a:xfrm>
                            <a:off x="892683" y="1318285"/>
                            <a:ext cx="32004" cy="138684"/>
                          </a:xfrm>
                          <a:prstGeom prst="rect">
                            <a:avLst/>
                          </a:prstGeom>
                        </pic:spPr>
                      </pic:pic>
                      <wps:wsp>
                        <wps:cNvPr id="171" name="Rectangle 171"/>
                        <wps:cNvSpPr/>
                        <wps:spPr>
                          <a:xfrm>
                            <a:off x="892988" y="1345971"/>
                            <a:ext cx="42144" cy="189937"/>
                          </a:xfrm>
                          <a:prstGeom prst="rect">
                            <a:avLst/>
                          </a:prstGeom>
                          <a:ln>
                            <a:noFill/>
                          </a:ln>
                        </wps:spPr>
                        <wps:txbx>
                          <w:txbxContent>
                            <w:p w14:paraId="651EA89C" w14:textId="77777777" w:rsidR="001533C6" w:rsidRDefault="0096773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3" name="Picture 173"/>
                          <pic:cNvPicPr/>
                        </pic:nvPicPr>
                        <pic:blipFill>
                          <a:blip r:embed="rId7"/>
                          <a:stretch>
                            <a:fillRect/>
                          </a:stretch>
                        </pic:blipFill>
                        <pic:spPr>
                          <a:xfrm>
                            <a:off x="915543" y="1318285"/>
                            <a:ext cx="33528" cy="138684"/>
                          </a:xfrm>
                          <a:prstGeom prst="rect">
                            <a:avLst/>
                          </a:prstGeom>
                        </pic:spPr>
                      </pic:pic>
                      <wps:wsp>
                        <wps:cNvPr id="174" name="Rectangle 174"/>
                        <wps:cNvSpPr/>
                        <wps:spPr>
                          <a:xfrm>
                            <a:off x="915848" y="1345971"/>
                            <a:ext cx="42144" cy="189937"/>
                          </a:xfrm>
                          <a:prstGeom prst="rect">
                            <a:avLst/>
                          </a:prstGeom>
                          <a:ln>
                            <a:noFill/>
                          </a:ln>
                        </wps:spPr>
                        <wps:txbx>
                          <w:txbxContent>
                            <w:p w14:paraId="39C28D73" w14:textId="77777777" w:rsidR="001533C6" w:rsidRDefault="00967735">
                              <w:pPr>
                                <w:spacing w:after="160" w:line="259" w:lineRule="auto"/>
                                <w:ind w:left="0" w:firstLine="0"/>
                                <w:jc w:val="left"/>
                              </w:pPr>
                              <w:r>
                                <w:t xml:space="preserve"> </w:t>
                              </w:r>
                            </w:p>
                          </w:txbxContent>
                        </wps:txbx>
                        <wps:bodyPr horzOverflow="overflow" vert="horz" lIns="0" tIns="0" rIns="0" bIns="0" rtlCol="0">
                          <a:noAutofit/>
                        </wps:bodyPr>
                      </wps:wsp>
                      <wps:wsp>
                        <wps:cNvPr id="175" name="Rectangle 175"/>
                        <wps:cNvSpPr/>
                        <wps:spPr>
                          <a:xfrm>
                            <a:off x="947852" y="1345971"/>
                            <a:ext cx="42144" cy="189937"/>
                          </a:xfrm>
                          <a:prstGeom prst="rect">
                            <a:avLst/>
                          </a:prstGeom>
                          <a:ln>
                            <a:noFill/>
                          </a:ln>
                        </wps:spPr>
                        <wps:txbx>
                          <w:txbxContent>
                            <w:p w14:paraId="1885F20B" w14:textId="77777777" w:rsidR="001533C6" w:rsidRDefault="0096773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8"/>
                          <a:stretch>
                            <a:fillRect/>
                          </a:stretch>
                        </pic:blipFill>
                        <pic:spPr>
                          <a:xfrm>
                            <a:off x="53035" y="546"/>
                            <a:ext cx="1176223" cy="1170165"/>
                          </a:xfrm>
                          <a:prstGeom prst="rect">
                            <a:avLst/>
                          </a:prstGeom>
                        </pic:spPr>
                      </pic:pic>
                      <pic:pic xmlns:pic="http://schemas.openxmlformats.org/drawingml/2006/picture">
                        <pic:nvPicPr>
                          <pic:cNvPr id="179" name="Picture 179"/>
                          <pic:cNvPicPr/>
                        </pic:nvPicPr>
                        <pic:blipFill>
                          <a:blip r:embed="rId9"/>
                          <a:stretch>
                            <a:fillRect/>
                          </a:stretch>
                        </pic:blipFill>
                        <pic:spPr>
                          <a:xfrm>
                            <a:off x="783044" y="0"/>
                            <a:ext cx="43448" cy="164998"/>
                          </a:xfrm>
                          <a:prstGeom prst="rect">
                            <a:avLst/>
                          </a:prstGeom>
                        </pic:spPr>
                      </pic:pic>
                      <pic:pic xmlns:pic="http://schemas.openxmlformats.org/drawingml/2006/picture">
                        <pic:nvPicPr>
                          <pic:cNvPr id="181" name="Picture 181"/>
                          <pic:cNvPicPr/>
                        </pic:nvPicPr>
                        <pic:blipFill>
                          <a:blip r:embed="rId10"/>
                          <a:stretch>
                            <a:fillRect/>
                          </a:stretch>
                        </pic:blipFill>
                        <pic:spPr>
                          <a:xfrm>
                            <a:off x="783044" y="15837"/>
                            <a:ext cx="43448" cy="139382"/>
                          </a:xfrm>
                          <a:prstGeom prst="rect">
                            <a:avLst/>
                          </a:prstGeom>
                        </pic:spPr>
                      </pic:pic>
                      <pic:pic xmlns:pic="http://schemas.openxmlformats.org/drawingml/2006/picture">
                        <pic:nvPicPr>
                          <pic:cNvPr id="183" name="Picture 183"/>
                          <pic:cNvPicPr/>
                        </pic:nvPicPr>
                        <pic:blipFill>
                          <a:blip r:embed="rId11"/>
                          <a:stretch>
                            <a:fillRect/>
                          </a:stretch>
                        </pic:blipFill>
                        <pic:spPr>
                          <a:xfrm>
                            <a:off x="782955" y="32030"/>
                            <a:ext cx="44196" cy="138684"/>
                          </a:xfrm>
                          <a:prstGeom prst="rect">
                            <a:avLst/>
                          </a:prstGeom>
                        </pic:spPr>
                      </pic:pic>
                      <wps:wsp>
                        <wps:cNvPr id="184" name="Rectangle 184"/>
                        <wps:cNvSpPr/>
                        <wps:spPr>
                          <a:xfrm>
                            <a:off x="783260" y="53666"/>
                            <a:ext cx="56348" cy="190519"/>
                          </a:xfrm>
                          <a:prstGeom prst="rect">
                            <a:avLst/>
                          </a:prstGeom>
                          <a:ln>
                            <a:noFill/>
                          </a:ln>
                        </wps:spPr>
                        <wps:txbx>
                          <w:txbxContent>
                            <w:p w14:paraId="43B0C702" w14:textId="77777777" w:rsidR="001533C6" w:rsidRDefault="00967735">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187" name="Picture 187"/>
                          <pic:cNvPicPr/>
                        </pic:nvPicPr>
                        <pic:blipFill>
                          <a:blip r:embed="rId12"/>
                          <a:stretch>
                            <a:fillRect/>
                          </a:stretch>
                        </pic:blipFill>
                        <pic:spPr>
                          <a:xfrm>
                            <a:off x="815912" y="20256"/>
                            <a:ext cx="32879" cy="138265"/>
                          </a:xfrm>
                          <a:prstGeom prst="rect">
                            <a:avLst/>
                          </a:prstGeom>
                        </pic:spPr>
                      </pic:pic>
                      <pic:pic xmlns:pic="http://schemas.openxmlformats.org/drawingml/2006/picture">
                        <pic:nvPicPr>
                          <pic:cNvPr id="189" name="Picture 189"/>
                          <pic:cNvPicPr/>
                        </pic:nvPicPr>
                        <pic:blipFill>
                          <a:blip r:embed="rId7"/>
                          <a:stretch>
                            <a:fillRect/>
                          </a:stretch>
                        </pic:blipFill>
                        <pic:spPr>
                          <a:xfrm>
                            <a:off x="816483" y="39649"/>
                            <a:ext cx="32004" cy="140208"/>
                          </a:xfrm>
                          <a:prstGeom prst="rect">
                            <a:avLst/>
                          </a:prstGeom>
                        </pic:spPr>
                      </pic:pic>
                      <wps:wsp>
                        <wps:cNvPr id="190" name="Rectangle 190"/>
                        <wps:cNvSpPr/>
                        <wps:spPr>
                          <a:xfrm>
                            <a:off x="816788" y="67081"/>
                            <a:ext cx="42144" cy="189937"/>
                          </a:xfrm>
                          <a:prstGeom prst="rect">
                            <a:avLst/>
                          </a:prstGeom>
                          <a:ln>
                            <a:noFill/>
                          </a:ln>
                        </wps:spPr>
                        <wps:txbx>
                          <w:txbxContent>
                            <w:p w14:paraId="0427DAA5" w14:textId="77777777" w:rsidR="001533C6" w:rsidRDefault="0096773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92" name="Picture 192"/>
                          <pic:cNvPicPr/>
                        </pic:nvPicPr>
                        <pic:blipFill>
                          <a:blip r:embed="rId7"/>
                          <a:stretch>
                            <a:fillRect/>
                          </a:stretch>
                        </pic:blipFill>
                        <pic:spPr>
                          <a:xfrm>
                            <a:off x="840867" y="39649"/>
                            <a:ext cx="32004" cy="140208"/>
                          </a:xfrm>
                          <a:prstGeom prst="rect">
                            <a:avLst/>
                          </a:prstGeom>
                        </pic:spPr>
                      </pic:pic>
                      <wps:wsp>
                        <wps:cNvPr id="193" name="Rectangle 193"/>
                        <wps:cNvSpPr/>
                        <wps:spPr>
                          <a:xfrm>
                            <a:off x="841172" y="67081"/>
                            <a:ext cx="42144" cy="189937"/>
                          </a:xfrm>
                          <a:prstGeom prst="rect">
                            <a:avLst/>
                          </a:prstGeom>
                          <a:ln>
                            <a:noFill/>
                          </a:ln>
                        </wps:spPr>
                        <wps:txbx>
                          <w:txbxContent>
                            <w:p w14:paraId="5B7B9967" w14:textId="77777777" w:rsidR="001533C6" w:rsidRDefault="00967735">
                              <w:pPr>
                                <w:spacing w:after="160" w:line="259" w:lineRule="auto"/>
                                <w:ind w:left="0" w:firstLine="0"/>
                                <w:jc w:val="left"/>
                              </w:pPr>
                              <w:r>
                                <w:t xml:space="preserve"> </w:t>
                              </w:r>
                            </w:p>
                          </w:txbxContent>
                        </wps:txbx>
                        <wps:bodyPr horzOverflow="overflow" vert="horz" lIns="0" tIns="0" rIns="0" bIns="0" rtlCol="0">
                          <a:noAutofit/>
                        </wps:bodyPr>
                      </wps:wsp>
                      <wps:wsp>
                        <wps:cNvPr id="8330" name="Shape 8330"/>
                        <wps:cNvSpPr/>
                        <wps:spPr>
                          <a:xfrm>
                            <a:off x="0" y="1174394"/>
                            <a:ext cx="1466850" cy="9144"/>
                          </a:xfrm>
                          <a:custGeom>
                            <a:avLst/>
                            <a:gdLst/>
                            <a:ahLst/>
                            <a:cxnLst/>
                            <a:rect l="0" t="0" r="0" b="0"/>
                            <a:pathLst>
                              <a:path w="1466850" h="9144">
                                <a:moveTo>
                                  <a:pt x="0" y="0"/>
                                </a:moveTo>
                                <a:lnTo>
                                  <a:pt x="1466850" y="0"/>
                                </a:lnTo>
                                <a:lnTo>
                                  <a:pt x="1466850" y="9144"/>
                                </a:lnTo>
                                <a:lnTo>
                                  <a:pt x="0" y="9144"/>
                                </a:lnTo>
                                <a:lnTo>
                                  <a:pt x="0" y="0"/>
                                </a:lnTo>
                              </a:path>
                            </a:pathLst>
                          </a:custGeom>
                          <a:ln w="0" cap="flat">
                            <a:miter lim="127000"/>
                          </a:ln>
                        </wps:spPr>
                        <wps:style>
                          <a:lnRef idx="0">
                            <a:srgbClr val="000000">
                              <a:alpha val="0"/>
                            </a:srgbClr>
                          </a:lnRef>
                          <a:fillRef idx="1">
                            <a:srgbClr val="0054A5"/>
                          </a:fillRef>
                          <a:effectRef idx="0">
                            <a:scrgbClr r="0" g="0" b="0"/>
                          </a:effectRef>
                          <a:fontRef idx="none"/>
                        </wps:style>
                        <wps:bodyPr/>
                      </wps:wsp>
                    </wpg:wgp>
                  </a:graphicData>
                </a:graphic>
              </wp:anchor>
            </w:drawing>
          </mc:Choice>
          <mc:Fallback>
            <w:pict>
              <v:group w14:anchorId="252A79D2" id="Group 6454" o:spid="_x0000_s1026" style="position:absolute;margin-left:-38.75pt;margin-top:-4.35pt;width:115.5pt;height:2in;z-index:251658240" coordsize="14668,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">
                <v:rect id="Rectangle 68" o:spid="_x0000_s1027" style="position:absolute;left:5196;top:1673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5C2B2D6E" w14:textId="77777777" w:rsidR="001533C6" w:rsidRDefault="00967735">
                        <w:pPr>
                          <w:spacing w:after="160" w:line="259" w:lineRule="auto"/>
                          <w:ind w:left="0" w:firstLine="0"/>
                          <w:jc w:val="left"/>
                        </w:pPr>
                        <w:r>
                          <w:rPr>
                            <w:sz w:val="24"/>
                          </w:rPr>
                          <w:t xml:space="preserve"> </w:t>
                        </w:r>
                      </w:p>
                    </w:txbxContent>
                  </v:textbox>
                </v:rect>
                <v:rect id="Rectangle 69" o:spid="_x0000_s1028" style="position:absolute;left:5546;top:16827;width:84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37C1E86" w14:textId="77777777" w:rsidR="001533C6" w:rsidRDefault="00967735">
                        <w:pPr>
                          <w:spacing w:after="160" w:line="259" w:lineRule="auto"/>
                          <w:ind w:left="0" w:firstLine="0"/>
                          <w:jc w:val="left"/>
                        </w:pPr>
                        <w:r>
                          <w:t xml:space="preserve">  </w:t>
                        </w:r>
                      </w:p>
                    </w:txbxContent>
                  </v:textbox>
                </v:rect>
                <v:rect id="Rectangle 70" o:spid="_x0000_s1029" style="position:absolute;left:6171;top:1682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4A10211" w14:textId="77777777" w:rsidR="001533C6" w:rsidRDefault="00967735">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 o:spid="_x0000_s1030" type="#_x0000_t75" style="position:absolute;left:8926;top:13182;width:320;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">
                  <v:imagedata r:id="rId13" o:title=""/>
                </v:shape>
                <v:rect id="Rectangle 171" o:spid="_x0000_s1031" style="position:absolute;left:8929;top:1345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651EA89C" w14:textId="77777777" w:rsidR="001533C6" w:rsidRDefault="00967735">
                        <w:pPr>
                          <w:spacing w:after="160" w:line="259" w:lineRule="auto"/>
                          <w:ind w:left="0" w:firstLine="0"/>
                          <w:jc w:val="left"/>
                        </w:pPr>
                        <w:r>
                          <w:t xml:space="preserve"> </w:t>
                        </w:r>
                      </w:p>
                    </w:txbxContent>
                  </v:textbox>
                </v:rect>
                <v:shape id="Picture 173" o:spid="_x0000_s1032" type="#_x0000_t75" style="position:absolute;left:9155;top:13182;width:335;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">
                  <v:imagedata r:id="rId13" o:title=""/>
                </v:shape>
                <v:rect id="Rectangle 174" o:spid="_x0000_s1033" style="position:absolute;left:9158;top:1345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39C28D73" w14:textId="77777777" w:rsidR="001533C6" w:rsidRDefault="00967735">
                        <w:pPr>
                          <w:spacing w:after="160" w:line="259" w:lineRule="auto"/>
                          <w:ind w:left="0" w:firstLine="0"/>
                          <w:jc w:val="left"/>
                        </w:pPr>
                        <w:r>
                          <w:t xml:space="preserve"> </w:t>
                        </w:r>
                      </w:p>
                    </w:txbxContent>
                  </v:textbox>
                </v:rect>
                <v:rect id="Rectangle 175" o:spid="_x0000_s1034" style="position:absolute;left:9478;top:1345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1885F20B" w14:textId="77777777" w:rsidR="001533C6" w:rsidRDefault="00967735">
                        <w:pPr>
                          <w:spacing w:after="160" w:line="259" w:lineRule="auto"/>
                          <w:ind w:left="0" w:firstLine="0"/>
                          <w:jc w:val="left"/>
                        </w:pPr>
                        <w:r>
                          <w:t xml:space="preserve"> </w:t>
                        </w:r>
                      </w:p>
                    </w:txbxContent>
                  </v:textbox>
                </v:rect>
                <v:shape id="Picture 177" o:spid="_x0000_s1035" type="#_x0000_t75" style="position:absolute;left:530;top:5;width:11762;height:1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">
                  <v:imagedata r:id="rId14" o:title=""/>
                </v:shape>
                <v:shape id="Picture 179" o:spid="_x0000_s1036" type="#_x0000_t75" style="position:absolute;left:7830;width:434;height:1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">
                  <v:imagedata r:id="rId15" o:title=""/>
                </v:shape>
                <v:shape id="Picture 181" o:spid="_x0000_s1037" type="#_x0000_t75" style="position:absolute;left:7830;top:158;width:434;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">
                  <v:imagedata r:id="rId16" o:title=""/>
                </v:shape>
                <v:shape id="Picture 183" o:spid="_x0000_s1038" type="#_x0000_t75" style="position:absolute;left:7829;top:320;width:442;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">
                  <v:imagedata r:id="rId17" o:title=""/>
                </v:shape>
                <v:rect id="Rectangle 184" o:spid="_x0000_s1039" style="position:absolute;left:7832;top:53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43B0C702" w14:textId="77777777" w:rsidR="001533C6" w:rsidRDefault="00967735">
                        <w:pPr>
                          <w:spacing w:after="160" w:line="259" w:lineRule="auto"/>
                          <w:ind w:left="0" w:firstLine="0"/>
                          <w:jc w:val="left"/>
                        </w:pPr>
                        <w:r>
                          <w:rPr>
                            <w:rFonts w:ascii="Arial" w:eastAsia="Arial" w:hAnsi="Arial" w:cs="Arial"/>
                            <w:sz w:val="24"/>
                          </w:rPr>
                          <w:t xml:space="preserve"> </w:t>
                        </w:r>
                      </w:p>
                    </w:txbxContent>
                  </v:textbox>
                </v:rect>
                <v:shape id="Picture 187" o:spid="_x0000_s1040" type="#_x0000_t75" style="position:absolute;left:8159;top:202;width:328;height:1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">
                  <v:imagedata r:id="rId18" o:title=""/>
                </v:shape>
                <v:shape id="Picture 189" o:spid="_x0000_s1041" type="#_x0000_t75" style="position:absolute;left:8164;top:396;width:320;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">
                  <v:imagedata r:id="rId13" o:title=""/>
                </v:shape>
                <v:rect id="Rectangle 190" o:spid="_x0000_s1042" style="position:absolute;left:8167;top:67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0427DAA5" w14:textId="77777777" w:rsidR="001533C6" w:rsidRDefault="00967735">
                        <w:pPr>
                          <w:spacing w:after="160" w:line="259" w:lineRule="auto"/>
                          <w:ind w:left="0" w:firstLine="0"/>
                          <w:jc w:val="left"/>
                        </w:pPr>
                        <w:r>
                          <w:t xml:space="preserve"> </w:t>
                        </w:r>
                      </w:p>
                    </w:txbxContent>
                  </v:textbox>
                </v:rect>
                <v:shape id="Picture 192" o:spid="_x0000_s1043" type="#_x0000_t75" style="position:absolute;left:8408;top:396;width:320;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">
                  <v:imagedata r:id="rId13" o:title=""/>
                </v:shape>
                <v:rect id="Rectangle 193" o:spid="_x0000_s1044" style="position:absolute;left:8411;top:67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5B7B9967" w14:textId="77777777" w:rsidR="001533C6" w:rsidRDefault="00967735">
                        <w:pPr>
                          <w:spacing w:after="160" w:line="259" w:lineRule="auto"/>
                          <w:ind w:left="0" w:firstLine="0"/>
                          <w:jc w:val="left"/>
                        </w:pPr>
                        <w:r>
                          <w:t xml:space="preserve"> </w:t>
                        </w:r>
                      </w:p>
                    </w:txbxContent>
                  </v:textbox>
                </v:rect>
                <v:shape id="Shape 8330" o:spid="_x0000_s1045" style="position:absolute;top:11743;width:14668;height:92;visibility:visible;mso-wrap-style:square;v-text-anchor:top" coordsize="1466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" path="m,l1466850,r,9144l,9144,,e" fillcolor="#0054a5" stroked="f" strokeweight="0">
                  <v:stroke miterlimit="83231f" joinstyle="miter"/>
                  <v:path arrowok="t" textboxrect="0,0,1466850,9144"/>
                </v:shape>
                <w10:wrap type="square"/>
              </v:group>
            </w:pict>
          </mc:Fallback>
        </mc:AlternateContent>
      </w:r>
      <w:r>
        <w:rPr>
          <w:rFonts w:ascii="Arial" w:eastAsia="Arial" w:hAnsi="Arial" w:cs="Arial"/>
          <w:b/>
          <w:color w:val="0054A5"/>
          <w:sz w:val="40"/>
        </w:rPr>
        <w:t xml:space="preserve">METALLURGIE  </w:t>
      </w:r>
      <w:r>
        <w:rPr>
          <w:sz w:val="34"/>
          <w:vertAlign w:val="subscript"/>
        </w:rPr>
        <w:t xml:space="preserve"> </w:t>
      </w:r>
      <w:r>
        <w:t xml:space="preserve"> </w:t>
      </w:r>
      <w:r>
        <w:rPr>
          <w:sz w:val="34"/>
          <w:vertAlign w:val="subscript"/>
        </w:rPr>
        <w:t xml:space="preserve"> </w:t>
      </w:r>
    </w:p>
    <w:p w14:paraId="58E102BF" w14:textId="77777777" w:rsidR="001533C6" w:rsidRDefault="00967735">
      <w:pPr>
        <w:spacing w:after="307" w:line="259" w:lineRule="auto"/>
        <w:jc w:val="left"/>
      </w:pPr>
      <w:r>
        <w:rPr>
          <w:rFonts w:ascii="Arial" w:eastAsia="Arial" w:hAnsi="Arial" w:cs="Arial"/>
          <w:b/>
          <w:color w:val="0054A5"/>
          <w:sz w:val="40"/>
        </w:rPr>
        <w:t xml:space="preserve">ILE-DE-FRANCE </w:t>
      </w:r>
      <w:r>
        <w:rPr>
          <w:sz w:val="34"/>
          <w:vertAlign w:val="subscript"/>
        </w:rPr>
        <w:t xml:space="preserve"> </w:t>
      </w:r>
      <w:r>
        <w:t xml:space="preserve"> </w:t>
      </w:r>
      <w:r>
        <w:rPr>
          <w:sz w:val="34"/>
          <w:vertAlign w:val="subscript"/>
        </w:rPr>
        <w:t xml:space="preserve"> </w:t>
      </w:r>
    </w:p>
    <w:p w14:paraId="4B33401D" w14:textId="3F695372" w:rsidR="001533C6" w:rsidRDefault="00967735">
      <w:pPr>
        <w:spacing w:after="0" w:line="259" w:lineRule="auto"/>
        <w:ind w:left="0" w:right="927" w:firstLine="0"/>
        <w:jc w:val="right"/>
      </w:pPr>
      <w:r>
        <w:rPr>
          <w:sz w:val="24"/>
        </w:rPr>
        <w:t>Paris, le</w:t>
      </w:r>
      <w:r w:rsidR="00066FE5">
        <w:rPr>
          <w:sz w:val="24"/>
        </w:rPr>
        <w:t xml:space="preserve"> 5 mai 2025.</w:t>
      </w:r>
      <w:r>
        <w:rPr>
          <w:sz w:val="24"/>
        </w:rPr>
        <w:t xml:space="preserve"> </w:t>
      </w:r>
      <w:r>
        <w:t xml:space="preserve">  </w:t>
      </w:r>
    </w:p>
    <w:p w14:paraId="082F7380" w14:textId="77777777" w:rsidR="001533C6" w:rsidRDefault="00967735">
      <w:pPr>
        <w:spacing w:after="0" w:line="259" w:lineRule="auto"/>
        <w:ind w:left="0" w:right="828" w:firstLine="0"/>
        <w:jc w:val="right"/>
      </w:pPr>
      <w:r>
        <w:t xml:space="preserve">  </w:t>
      </w:r>
    </w:p>
    <w:p w14:paraId="1F6EBC9C" w14:textId="3BEABB92" w:rsidR="001533C6" w:rsidRDefault="00967735">
      <w:pPr>
        <w:spacing w:after="315" w:line="248" w:lineRule="auto"/>
        <w:ind w:left="2350" w:firstLine="0"/>
        <w:jc w:val="left"/>
      </w:pPr>
      <w:r>
        <w:rPr>
          <w:rFonts w:ascii="Arial" w:eastAsia="Arial" w:hAnsi="Arial" w:cs="Arial"/>
          <w:b/>
          <w:color w:val="0054A5"/>
        </w:rPr>
        <w:t xml:space="preserve">Diffusion du calendrier des stages de Formation Syndicale du </w:t>
      </w:r>
      <w:r w:rsidR="00A65E61">
        <w:rPr>
          <w:rFonts w:ascii="Arial" w:eastAsia="Arial" w:hAnsi="Arial" w:cs="Arial"/>
          <w:b/>
          <w:color w:val="0054A5"/>
        </w:rPr>
        <w:t xml:space="preserve">second </w:t>
      </w:r>
      <w:r w:rsidR="00E36B77">
        <w:rPr>
          <w:rFonts w:ascii="Arial" w:eastAsia="Arial" w:hAnsi="Arial" w:cs="Arial"/>
          <w:b/>
          <w:color w:val="0054A5"/>
        </w:rPr>
        <w:t>semestre 2025</w:t>
      </w:r>
    </w:p>
    <w:p w14:paraId="76466E9B" w14:textId="77777777" w:rsidR="001533C6" w:rsidRDefault="00967735">
      <w:pPr>
        <w:spacing w:after="0" w:line="259" w:lineRule="auto"/>
        <w:ind w:left="44" w:firstLine="0"/>
        <w:jc w:val="left"/>
      </w:pPr>
      <w:r>
        <w:rPr>
          <w:sz w:val="24"/>
          <w:u w:val="single" w:color="000000"/>
        </w:rPr>
        <w:t>A l’attention des DS, DSC, RSS</w:t>
      </w:r>
      <w:r>
        <w:rPr>
          <w:sz w:val="24"/>
        </w:rPr>
        <w:t xml:space="preserve"> </w:t>
      </w:r>
      <w:r>
        <w:t xml:space="preserve">   </w:t>
      </w:r>
    </w:p>
    <w:p w14:paraId="070E2A85" w14:textId="77777777" w:rsidR="001533C6" w:rsidRDefault="00967735">
      <w:pPr>
        <w:spacing w:after="0" w:line="259" w:lineRule="auto"/>
        <w:ind w:left="44" w:firstLine="0"/>
        <w:jc w:val="left"/>
      </w:pPr>
      <w:r>
        <w:rPr>
          <w:sz w:val="24"/>
        </w:rPr>
        <w:t xml:space="preserve"> </w:t>
      </w:r>
      <w:r>
        <w:t xml:space="preserve">   </w:t>
      </w:r>
    </w:p>
    <w:p w14:paraId="4581EDAF" w14:textId="77777777" w:rsidR="001533C6" w:rsidRDefault="00967735">
      <w:pPr>
        <w:ind w:left="5" w:right="890"/>
      </w:pPr>
      <w:r>
        <w:t xml:space="preserve">Mesdames, Messieurs les DSC, DS et RSS,    </w:t>
      </w:r>
    </w:p>
    <w:p w14:paraId="24882359" w14:textId="77777777" w:rsidR="001533C6" w:rsidRDefault="00967735">
      <w:pPr>
        <w:spacing w:after="0" w:line="259" w:lineRule="auto"/>
        <w:ind w:left="44" w:firstLine="0"/>
        <w:jc w:val="left"/>
      </w:pPr>
      <w:r>
        <w:t xml:space="preserve">    </w:t>
      </w:r>
    </w:p>
    <w:p w14:paraId="28C20B11" w14:textId="77777777" w:rsidR="00FF68E1" w:rsidRDefault="00FF68E1" w:rsidP="00FF68E1">
      <w:pPr>
        <w:spacing w:after="0" w:line="259" w:lineRule="auto"/>
        <w:ind w:left="44" w:firstLine="0"/>
        <w:jc w:val="left"/>
      </w:pPr>
      <w:r>
        <w:t>La formation syndicale représente un pilier essentiel dans le développement des compétences de nos militants, qu’ils soient déjà titulaires d’un mandat ou en voie de le devenir. Plus le nombre de militants formés sera élevé, plus ils seront en mesure de contribuer efficacement à la vie et au développement de vos sections.</w:t>
      </w:r>
    </w:p>
    <w:p w14:paraId="372F5581" w14:textId="77777777" w:rsidR="00FF68E1" w:rsidRDefault="00FF68E1" w:rsidP="00FF68E1">
      <w:pPr>
        <w:spacing w:after="0" w:line="259" w:lineRule="auto"/>
        <w:ind w:left="44" w:firstLine="0"/>
        <w:jc w:val="left"/>
      </w:pPr>
    </w:p>
    <w:p w14:paraId="2DF016E6" w14:textId="77777777" w:rsidR="00FF68E1" w:rsidRDefault="00FF68E1" w:rsidP="00FF68E1">
      <w:pPr>
        <w:spacing w:after="0" w:line="259" w:lineRule="auto"/>
        <w:ind w:left="44" w:firstLine="0"/>
        <w:jc w:val="left"/>
      </w:pPr>
      <w:r>
        <w:t>Nous accordons donc une attention particulière à ce que vous-même, ainsi que vos équipes, puissiez bénéficier pleinement de nos sessions de formation. Par ailleurs, ces stages offrent aux participants l’opportunité de renforcer leurs liens et d’élargir leur réseau professionnel. Un temps d’échange avec nos responsables syndicaux et/ou fédéraux est généralement organisé.</w:t>
      </w:r>
    </w:p>
    <w:p w14:paraId="6EAB31A5" w14:textId="77777777" w:rsidR="00FF68E1" w:rsidRDefault="00FF68E1" w:rsidP="00FF68E1">
      <w:pPr>
        <w:spacing w:after="0" w:line="259" w:lineRule="auto"/>
        <w:ind w:left="44" w:firstLine="0"/>
        <w:jc w:val="left"/>
      </w:pPr>
    </w:p>
    <w:p w14:paraId="389C7AB5" w14:textId="77777777" w:rsidR="00FF68E1" w:rsidRDefault="00FF68E1" w:rsidP="00FF68E1">
      <w:pPr>
        <w:spacing w:after="0" w:line="259" w:lineRule="auto"/>
        <w:ind w:left="44" w:firstLine="0"/>
        <w:jc w:val="left"/>
      </w:pPr>
      <w:r>
        <w:t xml:space="preserve">Je saisis cette occasion pour vous rappeler que </w:t>
      </w:r>
      <w:r w:rsidRPr="00FF68E1">
        <w:rPr>
          <w:u w:val="single"/>
        </w:rPr>
        <w:t>la formation syndicale constitue un droit</w:t>
      </w:r>
      <w:r>
        <w:t>. Le dispositif légal du Congé de Formation Économique, Sociale, Environnementale et Syndicale (CFESES) vous permet de bénéficier d’absences autorisées, considérées comme du temps de présence effective, avec maintien intégral du salaire par l’employeur.</w:t>
      </w:r>
    </w:p>
    <w:p w14:paraId="661C3DA7" w14:textId="77777777" w:rsidR="00FF68E1" w:rsidRDefault="00FF68E1" w:rsidP="00FF68E1">
      <w:pPr>
        <w:spacing w:after="0" w:line="259" w:lineRule="auto"/>
        <w:ind w:left="44" w:firstLine="0"/>
        <w:jc w:val="left"/>
      </w:pPr>
    </w:p>
    <w:p w14:paraId="64762FF1" w14:textId="77777777" w:rsidR="00FF68E1" w:rsidRDefault="00FF68E1" w:rsidP="00FF68E1">
      <w:pPr>
        <w:spacing w:after="0" w:line="259" w:lineRule="auto"/>
        <w:ind w:left="44" w:firstLine="0"/>
        <w:jc w:val="left"/>
      </w:pPr>
      <w:r>
        <w:t>Bien que ces formations engendrent des coûts logistiques et pédagogiques, ceux-ci sont entièrement pris en charge par notre organisation CFE-CGC.</w:t>
      </w:r>
    </w:p>
    <w:p w14:paraId="251A2F8E" w14:textId="77777777" w:rsidR="00FF68E1" w:rsidRDefault="00FF68E1" w:rsidP="00FF68E1">
      <w:pPr>
        <w:spacing w:after="0" w:line="259" w:lineRule="auto"/>
        <w:ind w:left="44" w:firstLine="0"/>
        <w:jc w:val="left"/>
      </w:pPr>
    </w:p>
    <w:p w14:paraId="0C14F434" w14:textId="77777777" w:rsidR="00FF68E1" w:rsidRDefault="00FF68E1" w:rsidP="00FF68E1">
      <w:pPr>
        <w:spacing w:after="0" w:line="259" w:lineRule="auto"/>
        <w:ind w:left="44" w:firstLine="0"/>
        <w:jc w:val="left"/>
      </w:pPr>
      <w:r>
        <w:t>Pour le second semestre 2025, j’ai le plaisir de vous informer que le Centre de Formation Syndicale (CFS) de notre confédération a validé l’organisation des stages mentionnés dans le tableau joint, destinés aux adhérents du SMIDEF.</w:t>
      </w:r>
      <w:r w:rsidR="00967735">
        <w:t xml:space="preserve">  </w:t>
      </w:r>
    </w:p>
    <w:p w14:paraId="0ED24D98" w14:textId="0DFBB329" w:rsidR="001533C6" w:rsidRDefault="00967735" w:rsidP="00FF68E1">
      <w:pPr>
        <w:spacing w:after="0" w:line="259" w:lineRule="auto"/>
        <w:ind w:left="44" w:firstLine="0"/>
        <w:jc w:val="left"/>
      </w:pPr>
      <w:r>
        <w:t xml:space="preserve">  </w:t>
      </w:r>
    </w:p>
    <w:p w14:paraId="34F77977" w14:textId="77777777" w:rsidR="001533C6" w:rsidRDefault="00967735">
      <w:pPr>
        <w:spacing w:after="120"/>
        <w:ind w:left="5" w:right="890"/>
      </w:pPr>
      <w:r>
        <w:t xml:space="preserve">Merci d’en informer vos militants et adhérents afin de pouvoir les inscrire.    </w:t>
      </w:r>
    </w:p>
    <w:p w14:paraId="14FB9B61" w14:textId="6FEB64D6" w:rsidR="001533C6" w:rsidRDefault="00967735">
      <w:pPr>
        <w:numPr>
          <w:ilvl w:val="0"/>
          <w:numId w:val="1"/>
        </w:numPr>
        <w:spacing w:after="100"/>
        <w:ind w:right="890" w:hanging="360"/>
      </w:pPr>
      <w:r>
        <w:t xml:space="preserve">Veuillez renvoyer vos demandes dès à présent à l’adresse </w:t>
      </w:r>
      <w:proofErr w:type="gramStart"/>
      <w:r>
        <w:t>mail</w:t>
      </w:r>
      <w:proofErr w:type="gramEnd"/>
      <w:r w:rsidR="00E36B77">
        <w:t> :</w:t>
      </w:r>
      <w:r>
        <w:t xml:space="preserve"> </w:t>
      </w:r>
      <w:r>
        <w:rPr>
          <w:color w:val="0563C1"/>
          <w:u w:val="single" w:color="0563C1"/>
        </w:rPr>
        <w:t>formation@smidef.com</w:t>
      </w:r>
      <w:r>
        <w:t xml:space="preserve">.     </w:t>
      </w:r>
    </w:p>
    <w:p w14:paraId="1384A737" w14:textId="5B141547" w:rsidR="001533C6" w:rsidRDefault="00967735">
      <w:pPr>
        <w:numPr>
          <w:ilvl w:val="0"/>
          <w:numId w:val="1"/>
        </w:numPr>
        <w:ind w:right="890" w:hanging="360"/>
      </w:pPr>
      <w:r>
        <w:t xml:space="preserve">Vous </w:t>
      </w:r>
      <w:r w:rsidR="00E36B77">
        <w:t>pouvez aussi utiliser le module d’inscription sur l’onglet</w:t>
      </w:r>
      <w:r>
        <w:t xml:space="preserve"> </w:t>
      </w:r>
      <w:r w:rsidR="00E36B77">
        <w:t>« formation » du site</w:t>
      </w:r>
      <w:r>
        <w:t xml:space="preserve"> </w:t>
      </w:r>
      <w:hyperlink r:id="rId19">
        <w:r>
          <w:rPr>
            <w:color w:val="0563C1"/>
            <w:u w:val="single" w:color="0563C1"/>
          </w:rPr>
          <w:t>https://www.smidef.</w:t>
        </w:r>
      </w:hyperlink>
      <w:hyperlink r:id="rId20">
        <w:r>
          <w:rPr>
            <w:color w:val="0563C1"/>
            <w:u w:val="single" w:color="0563C1"/>
          </w:rPr>
          <w:t>c</w:t>
        </w:r>
      </w:hyperlink>
      <w:hyperlink r:id="rId21">
        <w:r>
          <w:rPr>
            <w:color w:val="0563C1"/>
            <w:u w:val="single" w:color="0563C1"/>
          </w:rPr>
          <w:t>o</w:t>
        </w:r>
      </w:hyperlink>
      <w:hyperlink r:id="rId22">
        <w:r>
          <w:rPr>
            <w:color w:val="0563C1"/>
            <w:u w:val="single" w:color="0563C1"/>
          </w:rPr>
          <w:t>m</w:t>
        </w:r>
      </w:hyperlink>
      <w:hyperlink r:id="rId23">
        <w:r>
          <w:t xml:space="preserve">    </w:t>
        </w:r>
      </w:hyperlink>
      <w:r>
        <w:t xml:space="preserve"> </w:t>
      </w:r>
    </w:p>
    <w:p w14:paraId="630FADB0" w14:textId="77777777" w:rsidR="001533C6" w:rsidRDefault="00967735">
      <w:pPr>
        <w:spacing w:after="0" w:line="259" w:lineRule="auto"/>
        <w:ind w:left="44" w:firstLine="0"/>
        <w:jc w:val="left"/>
      </w:pPr>
      <w:r>
        <w:t xml:space="preserve">    </w:t>
      </w:r>
    </w:p>
    <w:p w14:paraId="6B87286E" w14:textId="77777777" w:rsidR="001533C6" w:rsidRDefault="00967735">
      <w:pPr>
        <w:ind w:left="5" w:right="890"/>
      </w:pPr>
      <w:r>
        <w:t xml:space="preserve">Merci de votre réactivité,    </w:t>
      </w:r>
    </w:p>
    <w:p w14:paraId="3B26E897" w14:textId="77777777" w:rsidR="001533C6" w:rsidRDefault="00967735">
      <w:pPr>
        <w:spacing w:after="0" w:line="259" w:lineRule="auto"/>
        <w:ind w:left="44" w:firstLine="0"/>
        <w:jc w:val="left"/>
      </w:pPr>
      <w:r>
        <w:t xml:space="preserve">    </w:t>
      </w:r>
    </w:p>
    <w:p w14:paraId="5EB5C098" w14:textId="77777777" w:rsidR="001533C6" w:rsidRDefault="00967735">
      <w:pPr>
        <w:spacing w:line="259" w:lineRule="auto"/>
        <w:ind w:right="893"/>
        <w:jc w:val="center"/>
      </w:pPr>
      <w:r>
        <w:t xml:space="preserve">Bien cordialement    </w:t>
      </w:r>
    </w:p>
    <w:p w14:paraId="7DAA7BF4" w14:textId="77777777" w:rsidR="001533C6" w:rsidRDefault="00967735">
      <w:pPr>
        <w:spacing w:after="0" w:line="259" w:lineRule="auto"/>
        <w:ind w:left="0" w:right="390" w:firstLine="0"/>
        <w:jc w:val="center"/>
      </w:pPr>
      <w:r>
        <w:t xml:space="preserve">    </w:t>
      </w:r>
    </w:p>
    <w:p w14:paraId="10623FB2" w14:textId="77777777" w:rsidR="001533C6" w:rsidRDefault="00967735">
      <w:pPr>
        <w:spacing w:line="259" w:lineRule="auto"/>
        <w:ind w:right="887"/>
        <w:jc w:val="center"/>
      </w:pPr>
      <w:r>
        <w:t xml:space="preserve">Anita LEBON    </w:t>
      </w:r>
    </w:p>
    <w:p w14:paraId="2432537A" w14:textId="77777777" w:rsidR="001533C6" w:rsidRDefault="00967735">
      <w:pPr>
        <w:spacing w:line="259" w:lineRule="auto"/>
        <w:ind w:right="844"/>
        <w:jc w:val="center"/>
      </w:pPr>
      <w:r>
        <w:t xml:space="preserve">Présidente de la Commission Formation </w:t>
      </w:r>
      <w:r>
        <w:rPr>
          <w:color w:val="0563C1"/>
          <w:u w:val="single" w:color="0563C1"/>
        </w:rPr>
        <w:t>formation@smidef.com</w:t>
      </w:r>
      <w:r>
        <w:t xml:space="preserve">    </w:t>
      </w:r>
    </w:p>
    <w:p w14:paraId="39B9318F" w14:textId="77777777" w:rsidR="001533C6" w:rsidRDefault="00967735">
      <w:pPr>
        <w:spacing w:after="0" w:line="259" w:lineRule="auto"/>
        <w:ind w:left="44" w:firstLine="0"/>
        <w:jc w:val="left"/>
      </w:pPr>
      <w:r>
        <w:t xml:space="preserve">      </w:t>
      </w:r>
    </w:p>
    <w:tbl>
      <w:tblPr>
        <w:tblStyle w:val="TableGrid"/>
        <w:tblW w:w="10774" w:type="dxa"/>
        <w:tblInd w:w="-200" w:type="dxa"/>
        <w:tblCellMar>
          <w:top w:w="107" w:type="dxa"/>
        </w:tblCellMar>
        <w:tblLook w:val="04A0" w:firstRow="1" w:lastRow="0" w:firstColumn="1" w:lastColumn="0" w:noHBand="0" w:noVBand="1"/>
      </w:tblPr>
      <w:tblGrid>
        <w:gridCol w:w="2977"/>
        <w:gridCol w:w="1542"/>
        <w:gridCol w:w="1860"/>
        <w:gridCol w:w="4395"/>
      </w:tblGrid>
      <w:tr w:rsidR="00EC0431" w14:paraId="67219E98" w14:textId="77777777" w:rsidTr="00A65E61">
        <w:trPr>
          <w:trHeight w:val="1127"/>
        </w:trPr>
        <w:tc>
          <w:tcPr>
            <w:tcW w:w="2977" w:type="dxa"/>
            <w:tcBorders>
              <w:top w:val="single" w:sz="4" w:space="0" w:color="000000"/>
              <w:left w:val="single" w:sz="4" w:space="0" w:color="000000"/>
              <w:bottom w:val="single" w:sz="4" w:space="0" w:color="000000"/>
              <w:right w:val="single" w:sz="4" w:space="0" w:color="000000"/>
            </w:tcBorders>
            <w:shd w:val="clear" w:color="auto" w:fill="FFFF00"/>
          </w:tcPr>
          <w:p w14:paraId="5C880A9B" w14:textId="77777777" w:rsidR="00EC0431" w:rsidRDefault="00EC0431" w:rsidP="00C548A8">
            <w:pPr>
              <w:spacing w:after="0" w:line="259" w:lineRule="auto"/>
              <w:ind w:left="0" w:firstLine="0"/>
              <w:jc w:val="center"/>
            </w:pPr>
            <w:r>
              <w:rPr>
                <w:b/>
                <w:sz w:val="28"/>
              </w:rPr>
              <w:lastRenderedPageBreak/>
              <w:t xml:space="preserve">INTITULE DES STAGES PROPOSES </w:t>
            </w:r>
            <w:r>
              <w:rPr>
                <w:sz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00"/>
          </w:tcPr>
          <w:p w14:paraId="6A0BCBCD" w14:textId="77777777" w:rsidR="00EC0431" w:rsidRDefault="00EC0431" w:rsidP="00C548A8">
            <w:pPr>
              <w:spacing w:after="0" w:line="259" w:lineRule="auto"/>
              <w:ind w:left="118" w:firstLine="0"/>
              <w:jc w:val="left"/>
            </w:pPr>
            <w:r>
              <w:rPr>
                <w:b/>
                <w:sz w:val="28"/>
              </w:rPr>
              <w:t xml:space="preserve">DATES DU </w:t>
            </w:r>
          </w:p>
          <w:p w14:paraId="61965C1A" w14:textId="77777777" w:rsidR="00EC0431" w:rsidRDefault="00EC0431" w:rsidP="00C548A8">
            <w:pPr>
              <w:spacing w:after="0" w:line="259" w:lineRule="auto"/>
              <w:ind w:left="118" w:firstLine="0"/>
              <w:jc w:val="left"/>
            </w:pPr>
            <w:r>
              <w:rPr>
                <w:b/>
                <w:sz w:val="28"/>
              </w:rPr>
              <w:t xml:space="preserve">STAGE </w:t>
            </w:r>
            <w:r>
              <w:rPr>
                <w:sz w:val="28"/>
              </w:rPr>
              <w:t xml:space="preserve"> </w:t>
            </w:r>
          </w:p>
          <w:p w14:paraId="6058291C" w14:textId="77777777" w:rsidR="00EC0431" w:rsidRDefault="00EC0431" w:rsidP="00C548A8">
            <w:pPr>
              <w:spacing w:after="0" w:line="259" w:lineRule="auto"/>
              <w:ind w:left="0" w:firstLine="0"/>
            </w:pPr>
            <w:r>
              <w:rPr>
                <w:sz w:val="28"/>
              </w:rPr>
              <w:t xml:space="preserve">   </w:t>
            </w:r>
          </w:p>
        </w:tc>
        <w:tc>
          <w:tcPr>
            <w:tcW w:w="1860" w:type="dxa"/>
            <w:tcBorders>
              <w:top w:val="single" w:sz="4" w:space="0" w:color="000000"/>
              <w:left w:val="single" w:sz="4" w:space="0" w:color="000000"/>
              <w:bottom w:val="single" w:sz="4" w:space="0" w:color="000000"/>
              <w:right w:val="single" w:sz="4" w:space="0" w:color="000000"/>
            </w:tcBorders>
            <w:shd w:val="clear" w:color="auto" w:fill="FFFF00"/>
          </w:tcPr>
          <w:p w14:paraId="312E04F1" w14:textId="77777777" w:rsidR="00EC0431" w:rsidRDefault="00EC0431" w:rsidP="00C548A8">
            <w:pPr>
              <w:spacing w:after="0" w:line="259" w:lineRule="auto"/>
              <w:ind w:left="0" w:firstLine="0"/>
              <w:jc w:val="center"/>
            </w:pPr>
            <w:r>
              <w:rPr>
                <w:b/>
                <w:color w:val="FF0000"/>
                <w:sz w:val="28"/>
              </w:rPr>
              <w:t xml:space="preserve">CLOTURE DES INSCRIPTIONS </w:t>
            </w:r>
            <w:r>
              <w:rPr>
                <w:sz w:val="28"/>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D806F5C" w14:textId="77777777" w:rsidR="00EC0431" w:rsidRDefault="00EC0431" w:rsidP="00C548A8">
            <w:pPr>
              <w:spacing w:after="0" w:line="259" w:lineRule="auto"/>
              <w:ind w:left="236" w:firstLine="0"/>
              <w:jc w:val="left"/>
            </w:pPr>
            <w:r>
              <w:rPr>
                <w:b/>
                <w:sz w:val="28"/>
              </w:rPr>
              <w:t xml:space="preserve">PARTICULARITES, PRE REQUIS, NB </w:t>
            </w:r>
          </w:p>
          <w:p w14:paraId="533D0625" w14:textId="77777777" w:rsidR="00EC0431" w:rsidRDefault="00EC0431" w:rsidP="00C548A8">
            <w:pPr>
              <w:spacing w:after="0" w:line="259" w:lineRule="auto"/>
              <w:ind w:left="0" w:right="4" w:firstLine="0"/>
              <w:jc w:val="center"/>
            </w:pPr>
            <w:r>
              <w:rPr>
                <w:b/>
                <w:sz w:val="28"/>
              </w:rPr>
              <w:t xml:space="preserve">PLACES </w:t>
            </w:r>
            <w:r>
              <w:rPr>
                <w:sz w:val="28"/>
              </w:rPr>
              <w:t xml:space="preserve">   </w:t>
            </w:r>
          </w:p>
        </w:tc>
      </w:tr>
      <w:tr w:rsidR="00EC0431" w14:paraId="1EBEEA1D" w14:textId="77777777" w:rsidTr="00A65E61">
        <w:trPr>
          <w:trHeight w:val="1051"/>
        </w:trPr>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0FCE0F4E" w14:textId="77777777" w:rsidR="00EC0431" w:rsidRDefault="00EC0431" w:rsidP="00C548A8">
            <w:pPr>
              <w:spacing w:after="0" w:line="259" w:lineRule="auto"/>
              <w:ind w:left="0" w:right="10" w:firstLine="0"/>
              <w:jc w:val="center"/>
            </w:pPr>
            <w:r>
              <w:rPr>
                <w:sz w:val="24"/>
                <w:u w:val="single" w:color="000000"/>
              </w:rPr>
              <w:t>(Aa) Niveau 1 :</w:t>
            </w:r>
            <w:r>
              <w:rPr>
                <w:sz w:val="24"/>
              </w:rPr>
              <w:t xml:space="preserve"> </w:t>
            </w:r>
          </w:p>
          <w:p w14:paraId="6F2DCDE5" w14:textId="77777777" w:rsidR="00EC0431" w:rsidRDefault="00EC0431" w:rsidP="00C548A8">
            <w:pPr>
              <w:spacing w:after="0" w:line="259" w:lineRule="auto"/>
              <w:ind w:left="100" w:firstLine="0"/>
              <w:jc w:val="center"/>
            </w:pPr>
            <w:r>
              <w:rPr>
                <w:sz w:val="24"/>
                <w:u w:val="single" w:color="000000"/>
              </w:rPr>
              <w:t>Ouverture s/ syndicalisme</w:t>
            </w:r>
            <w:r>
              <w:rPr>
                <w:sz w:val="24"/>
              </w:rPr>
              <w:t xml:space="preserve"> </w:t>
            </w:r>
          </w:p>
        </w:tc>
        <w:tc>
          <w:tcPr>
            <w:tcW w:w="1542" w:type="dxa"/>
            <w:tcBorders>
              <w:top w:val="single" w:sz="4" w:space="0" w:color="000000"/>
              <w:left w:val="single" w:sz="4" w:space="0" w:color="000000"/>
              <w:bottom w:val="single" w:sz="48" w:space="0" w:color="F2DBDB"/>
              <w:right w:val="single" w:sz="4" w:space="0" w:color="000000"/>
            </w:tcBorders>
            <w:shd w:val="clear" w:color="auto" w:fill="F2DBDB"/>
          </w:tcPr>
          <w:p w14:paraId="4B40AAA0" w14:textId="77777777" w:rsidR="00EC0431" w:rsidRPr="004E0AFD" w:rsidRDefault="00EC0431" w:rsidP="00C548A8">
            <w:pPr>
              <w:spacing w:after="0" w:line="260" w:lineRule="auto"/>
              <w:ind w:left="66" w:firstLine="0"/>
              <w:jc w:val="center"/>
              <w:rPr>
                <w:b/>
                <w:color w:val="1F497D"/>
                <w:sz w:val="24"/>
              </w:rPr>
            </w:pPr>
          </w:p>
          <w:p w14:paraId="16DE8568" w14:textId="692D16D8" w:rsidR="00EC0431" w:rsidRPr="004E0AFD" w:rsidRDefault="00A65E61" w:rsidP="00C548A8">
            <w:pPr>
              <w:spacing w:after="0" w:line="260" w:lineRule="auto"/>
              <w:ind w:left="66" w:firstLine="0"/>
              <w:jc w:val="center"/>
              <w:rPr>
                <w:b/>
                <w:color w:val="1F497D"/>
                <w:sz w:val="24"/>
              </w:rPr>
            </w:pPr>
            <w:r>
              <w:rPr>
                <w:b/>
                <w:color w:val="1F497D"/>
                <w:sz w:val="24"/>
              </w:rPr>
              <w:t>15,16 et 17 septembre</w:t>
            </w:r>
          </w:p>
          <w:p w14:paraId="71B0AB7D" w14:textId="77777777" w:rsidR="00EC0431" w:rsidRPr="004E0AFD" w:rsidRDefault="00EC0431" w:rsidP="00C548A8">
            <w:pPr>
              <w:spacing w:after="0" w:line="260" w:lineRule="auto"/>
              <w:ind w:left="66" w:firstLine="0"/>
              <w:jc w:val="center"/>
              <w:rPr>
                <w:b/>
                <w:color w:val="1F497D"/>
                <w:sz w:val="24"/>
              </w:rPr>
            </w:pPr>
          </w:p>
          <w:p w14:paraId="21AFC9E8" w14:textId="28397DB8" w:rsidR="00EC0431" w:rsidRPr="00E36B77" w:rsidRDefault="00A65E61" w:rsidP="00C548A8">
            <w:pPr>
              <w:spacing w:after="0" w:line="260" w:lineRule="auto"/>
              <w:ind w:left="66" w:firstLine="0"/>
              <w:jc w:val="center"/>
              <w:rPr>
                <w:b/>
                <w:color w:val="1F497D"/>
                <w:sz w:val="24"/>
              </w:rPr>
            </w:pPr>
            <w:r>
              <w:rPr>
                <w:b/>
                <w:color w:val="1F497D"/>
                <w:sz w:val="24"/>
              </w:rPr>
              <w:t>13,14, et 15 octobre</w:t>
            </w:r>
          </w:p>
        </w:tc>
        <w:tc>
          <w:tcPr>
            <w:tcW w:w="1860" w:type="dxa"/>
            <w:tcBorders>
              <w:top w:val="single" w:sz="4" w:space="0" w:color="000000"/>
              <w:left w:val="single" w:sz="4" w:space="0" w:color="000000"/>
              <w:bottom w:val="single" w:sz="37" w:space="0" w:color="F2DBDB"/>
              <w:right w:val="single" w:sz="4" w:space="0" w:color="000000"/>
            </w:tcBorders>
            <w:shd w:val="clear" w:color="auto" w:fill="F2DBDB"/>
          </w:tcPr>
          <w:p w14:paraId="6FE1878B" w14:textId="77777777" w:rsidR="00EC0431" w:rsidRPr="004E0AFD" w:rsidRDefault="00EC0431" w:rsidP="00C548A8">
            <w:pPr>
              <w:spacing w:after="0" w:line="259" w:lineRule="auto"/>
              <w:ind w:left="78" w:firstLine="0"/>
              <w:jc w:val="center"/>
              <w:rPr>
                <w:b/>
                <w:bCs/>
              </w:rPr>
            </w:pPr>
          </w:p>
          <w:p w14:paraId="0D544B9A" w14:textId="60D155B3" w:rsidR="00EC0431" w:rsidRPr="004E0AFD" w:rsidRDefault="009E3ED6" w:rsidP="00C548A8">
            <w:pPr>
              <w:spacing w:after="0" w:line="259" w:lineRule="auto"/>
              <w:ind w:left="78" w:firstLine="0"/>
              <w:jc w:val="center"/>
              <w:rPr>
                <w:b/>
                <w:bCs/>
              </w:rPr>
            </w:pPr>
            <w:r>
              <w:rPr>
                <w:b/>
                <w:bCs/>
              </w:rPr>
              <w:t>16 juin 2025</w:t>
            </w:r>
          </w:p>
          <w:p w14:paraId="75E51853" w14:textId="77777777" w:rsidR="00EC0431" w:rsidRPr="004E0AFD" w:rsidRDefault="00EC0431" w:rsidP="00C548A8">
            <w:pPr>
              <w:spacing w:after="0" w:line="259" w:lineRule="auto"/>
              <w:ind w:left="78" w:firstLine="0"/>
              <w:jc w:val="center"/>
              <w:rPr>
                <w:b/>
                <w:bCs/>
              </w:rPr>
            </w:pPr>
          </w:p>
          <w:p w14:paraId="70E32FFF" w14:textId="77777777" w:rsidR="00EC0431" w:rsidRDefault="00EC0431" w:rsidP="00C548A8">
            <w:pPr>
              <w:spacing w:after="0" w:line="259" w:lineRule="auto"/>
              <w:ind w:left="78" w:firstLine="0"/>
              <w:jc w:val="center"/>
              <w:rPr>
                <w:b/>
                <w:bCs/>
              </w:rPr>
            </w:pPr>
          </w:p>
          <w:p w14:paraId="5A3F6AAE" w14:textId="77777777" w:rsidR="009E3ED6" w:rsidRDefault="009E3ED6" w:rsidP="009E3ED6">
            <w:pPr>
              <w:spacing w:after="0" w:line="259" w:lineRule="auto"/>
              <w:ind w:left="78" w:firstLine="0"/>
              <w:jc w:val="center"/>
              <w:rPr>
                <w:b/>
                <w:bCs/>
              </w:rPr>
            </w:pPr>
          </w:p>
          <w:p w14:paraId="56B52F9D" w14:textId="2663D094" w:rsidR="009E3ED6" w:rsidRPr="004E0AFD" w:rsidRDefault="009E3ED6" w:rsidP="009E3ED6">
            <w:pPr>
              <w:spacing w:after="0" w:line="259" w:lineRule="auto"/>
              <w:ind w:left="78" w:firstLine="0"/>
              <w:jc w:val="center"/>
              <w:rPr>
                <w:b/>
                <w:bCs/>
              </w:rPr>
            </w:pPr>
            <w:r>
              <w:rPr>
                <w:b/>
                <w:bCs/>
              </w:rPr>
              <w:t>19 août 2025</w:t>
            </w:r>
          </w:p>
        </w:tc>
        <w:tc>
          <w:tcPr>
            <w:tcW w:w="4395" w:type="dxa"/>
            <w:vMerge w:val="restart"/>
            <w:tcBorders>
              <w:top w:val="single" w:sz="4" w:space="0" w:color="000000"/>
              <w:left w:val="single" w:sz="4" w:space="0" w:color="000000"/>
              <w:bottom w:val="single" w:sz="4" w:space="0" w:color="000000"/>
              <w:right w:val="single" w:sz="4" w:space="0" w:color="000000"/>
            </w:tcBorders>
          </w:tcPr>
          <w:p w14:paraId="7FF07C1D" w14:textId="5BF64064" w:rsidR="00EC0431" w:rsidRDefault="00EC0431" w:rsidP="00A2295A">
            <w:pPr>
              <w:spacing w:after="0" w:line="240" w:lineRule="auto"/>
              <w:ind w:left="126" w:firstLine="0"/>
              <w:jc w:val="center"/>
            </w:pPr>
          </w:p>
          <w:p w14:paraId="47D65BD2" w14:textId="77777777" w:rsidR="00EC0431" w:rsidRDefault="00EC0431" w:rsidP="00A2295A">
            <w:pPr>
              <w:spacing w:after="1" w:line="240" w:lineRule="auto"/>
              <w:ind w:left="89" w:firstLine="0"/>
              <w:jc w:val="center"/>
              <w:rPr>
                <w:i/>
                <w:sz w:val="24"/>
              </w:rPr>
            </w:pPr>
          </w:p>
          <w:p w14:paraId="058D67BA" w14:textId="77777777" w:rsidR="00EC0431" w:rsidRDefault="00EC0431" w:rsidP="00A2295A">
            <w:pPr>
              <w:spacing w:after="1" w:line="240" w:lineRule="auto"/>
              <w:ind w:left="89" w:firstLine="0"/>
              <w:jc w:val="center"/>
              <w:rPr>
                <w:i/>
                <w:sz w:val="24"/>
              </w:rPr>
            </w:pPr>
            <w:r>
              <w:rPr>
                <w:i/>
                <w:sz w:val="24"/>
              </w:rPr>
              <w:t>Stage conseillé à tous (adhérents, militants) à jour de cotisation</w:t>
            </w:r>
          </w:p>
          <w:p w14:paraId="1CD0F548" w14:textId="5A638092" w:rsidR="00EC0431" w:rsidRDefault="00EC0431" w:rsidP="00A2295A">
            <w:pPr>
              <w:spacing w:after="1" w:line="240" w:lineRule="auto"/>
              <w:ind w:left="89" w:firstLine="0"/>
              <w:jc w:val="center"/>
            </w:pPr>
            <w:r>
              <w:rPr>
                <w:b/>
                <w:i/>
                <w:sz w:val="24"/>
              </w:rPr>
              <w:t>Prérequis indispensable aux stages suivants</w:t>
            </w:r>
          </w:p>
          <w:p w14:paraId="175E932A" w14:textId="6657DD05" w:rsidR="00EC0431" w:rsidRDefault="00EC0431" w:rsidP="00A2295A">
            <w:pPr>
              <w:spacing w:after="34" w:line="240" w:lineRule="auto"/>
              <w:ind w:left="73" w:firstLine="0"/>
              <w:jc w:val="center"/>
            </w:pPr>
            <w:r>
              <w:rPr>
                <w:b/>
                <w:i/>
                <w:color w:val="FF0000"/>
                <w:sz w:val="24"/>
              </w:rPr>
              <w:t>2</w:t>
            </w:r>
            <w:r w:rsidR="00144CED">
              <w:rPr>
                <w:b/>
                <w:i/>
                <w:color w:val="FF0000"/>
                <w:sz w:val="24"/>
              </w:rPr>
              <w:t>4</w:t>
            </w:r>
            <w:r>
              <w:rPr>
                <w:b/>
                <w:i/>
                <w:color w:val="FF0000"/>
                <w:sz w:val="24"/>
              </w:rPr>
              <w:t xml:space="preserve"> PLACES MAXI</w:t>
            </w:r>
          </w:p>
          <w:p w14:paraId="22407B17" w14:textId="10B085BE" w:rsidR="00EC0431" w:rsidRDefault="00EC0431" w:rsidP="00A2295A">
            <w:pPr>
              <w:spacing w:after="0" w:line="240" w:lineRule="auto"/>
              <w:ind w:left="70" w:firstLine="0"/>
              <w:jc w:val="center"/>
            </w:pPr>
            <w:r>
              <w:rPr>
                <w:i/>
                <w:sz w:val="24"/>
              </w:rPr>
              <w:t>(Les nouveaux D.S. seront prioritaires.)</w:t>
            </w:r>
          </w:p>
        </w:tc>
      </w:tr>
      <w:tr w:rsidR="00EC0431" w14:paraId="17BE44F8" w14:textId="77777777" w:rsidTr="00C548A8">
        <w:trPr>
          <w:trHeight w:val="1056"/>
        </w:trPr>
        <w:tc>
          <w:tcPr>
            <w:tcW w:w="0" w:type="auto"/>
            <w:vMerge/>
            <w:tcBorders>
              <w:top w:val="nil"/>
              <w:left w:val="single" w:sz="4" w:space="0" w:color="000000"/>
              <w:bottom w:val="single" w:sz="4" w:space="0" w:color="000000"/>
              <w:right w:val="single" w:sz="4" w:space="0" w:color="000000"/>
            </w:tcBorders>
          </w:tcPr>
          <w:p w14:paraId="1D281C53" w14:textId="77777777" w:rsidR="00EC0431" w:rsidRDefault="00EC0431" w:rsidP="00C548A8">
            <w:pPr>
              <w:spacing w:after="160" w:line="259" w:lineRule="auto"/>
              <w:ind w:left="0" w:firstLine="0"/>
              <w:jc w:val="left"/>
            </w:pPr>
          </w:p>
        </w:tc>
        <w:tc>
          <w:tcPr>
            <w:tcW w:w="1542" w:type="dxa"/>
            <w:tcBorders>
              <w:top w:val="single" w:sz="48" w:space="0" w:color="F2DBDB"/>
              <w:left w:val="single" w:sz="4" w:space="0" w:color="000000"/>
              <w:bottom w:val="single" w:sz="4" w:space="0" w:color="000000"/>
              <w:right w:val="single" w:sz="4" w:space="0" w:color="000000"/>
            </w:tcBorders>
            <w:shd w:val="clear" w:color="auto" w:fill="F2DBDB"/>
          </w:tcPr>
          <w:p w14:paraId="1665C559" w14:textId="63203D3F" w:rsidR="00EC0431" w:rsidRDefault="00A65E61" w:rsidP="00C548A8">
            <w:pPr>
              <w:spacing w:after="0" w:line="260" w:lineRule="auto"/>
              <w:ind w:left="66" w:firstLine="0"/>
              <w:jc w:val="center"/>
            </w:pPr>
            <w:r>
              <w:rPr>
                <w:b/>
                <w:color w:val="1F497D"/>
                <w:sz w:val="24"/>
              </w:rPr>
              <w:t>17,18 et 19 novembre</w:t>
            </w:r>
          </w:p>
          <w:p w14:paraId="5950B063" w14:textId="77777777" w:rsidR="00EC0431" w:rsidRDefault="00EC0431" w:rsidP="00C548A8">
            <w:pPr>
              <w:spacing w:after="0" w:line="259" w:lineRule="auto"/>
              <w:ind w:left="34" w:firstLine="0"/>
              <w:jc w:val="center"/>
            </w:pPr>
          </w:p>
        </w:tc>
        <w:tc>
          <w:tcPr>
            <w:tcW w:w="1860" w:type="dxa"/>
            <w:tcBorders>
              <w:top w:val="single" w:sz="37" w:space="0" w:color="F2DBDB"/>
              <w:left w:val="single" w:sz="4" w:space="0" w:color="000000"/>
              <w:bottom w:val="single" w:sz="4" w:space="0" w:color="000000"/>
              <w:right w:val="single" w:sz="4" w:space="0" w:color="000000"/>
            </w:tcBorders>
            <w:shd w:val="clear" w:color="auto" w:fill="F2DBDB"/>
          </w:tcPr>
          <w:p w14:paraId="078BA3A1" w14:textId="12B1130E" w:rsidR="00EC0431" w:rsidRPr="004E0AFD" w:rsidRDefault="009E3ED6" w:rsidP="00C548A8">
            <w:pPr>
              <w:spacing w:after="0" w:line="259" w:lineRule="auto"/>
              <w:ind w:left="78" w:firstLine="0"/>
              <w:jc w:val="center"/>
              <w:rPr>
                <w:b/>
                <w:bCs/>
              </w:rPr>
            </w:pPr>
            <w:r>
              <w:rPr>
                <w:b/>
                <w:bCs/>
              </w:rPr>
              <w:t>1 er octobre 2025</w:t>
            </w:r>
          </w:p>
          <w:p w14:paraId="13110CEA" w14:textId="0EFAD73B" w:rsidR="00EC0431" w:rsidRPr="004E0AFD" w:rsidRDefault="00EC0431" w:rsidP="00C548A8">
            <w:pPr>
              <w:spacing w:after="0" w:line="259" w:lineRule="auto"/>
              <w:ind w:left="78" w:firstLine="0"/>
              <w:jc w:val="center"/>
              <w:rPr>
                <w:b/>
                <w:bCs/>
              </w:rPr>
            </w:pPr>
          </w:p>
        </w:tc>
        <w:tc>
          <w:tcPr>
            <w:tcW w:w="0" w:type="auto"/>
            <w:vMerge/>
            <w:tcBorders>
              <w:top w:val="nil"/>
              <w:left w:val="single" w:sz="4" w:space="0" w:color="000000"/>
              <w:bottom w:val="single" w:sz="4" w:space="0" w:color="000000"/>
              <w:right w:val="single" w:sz="4" w:space="0" w:color="000000"/>
            </w:tcBorders>
          </w:tcPr>
          <w:p w14:paraId="1029340B" w14:textId="77777777" w:rsidR="00EC0431" w:rsidRDefault="00EC0431" w:rsidP="00A2295A">
            <w:pPr>
              <w:spacing w:after="160" w:line="240" w:lineRule="auto"/>
              <w:ind w:left="0" w:firstLine="0"/>
              <w:jc w:val="center"/>
            </w:pPr>
          </w:p>
        </w:tc>
      </w:tr>
      <w:tr w:rsidR="00EC0431" w14:paraId="287530B1" w14:textId="77777777" w:rsidTr="00A65E61">
        <w:trPr>
          <w:trHeight w:val="1369"/>
        </w:trPr>
        <w:tc>
          <w:tcPr>
            <w:tcW w:w="2977" w:type="dxa"/>
            <w:tcBorders>
              <w:top w:val="single" w:sz="4" w:space="0" w:color="000000"/>
              <w:left w:val="single" w:sz="4" w:space="0" w:color="000000"/>
              <w:bottom w:val="single" w:sz="4" w:space="0" w:color="auto"/>
              <w:right w:val="single" w:sz="4" w:space="0" w:color="000000"/>
            </w:tcBorders>
          </w:tcPr>
          <w:p w14:paraId="79688FB1" w14:textId="77777777" w:rsidR="00EC0431" w:rsidRDefault="00EC0431" w:rsidP="00C548A8">
            <w:pPr>
              <w:spacing w:after="0" w:line="260" w:lineRule="auto"/>
              <w:ind w:left="0" w:firstLine="0"/>
              <w:jc w:val="center"/>
            </w:pPr>
            <w:r>
              <w:rPr>
                <w:sz w:val="24"/>
              </w:rPr>
              <w:t xml:space="preserve">(B-r2) Responsabilité Sociétale des Entreprises et </w:t>
            </w:r>
          </w:p>
          <w:p w14:paraId="3B5D82F2" w14:textId="77777777" w:rsidR="00EC0431" w:rsidRDefault="00EC0431" w:rsidP="00C548A8">
            <w:pPr>
              <w:spacing w:after="0" w:line="259" w:lineRule="auto"/>
              <w:ind w:left="112" w:firstLine="0"/>
              <w:jc w:val="left"/>
            </w:pPr>
            <w:r>
              <w:rPr>
                <w:sz w:val="24"/>
              </w:rPr>
              <w:t xml:space="preserve">Développement durable RSE </w:t>
            </w:r>
          </w:p>
          <w:p w14:paraId="0D754B52" w14:textId="66DA901F" w:rsidR="00EC0431" w:rsidRPr="00224150" w:rsidRDefault="00EC0431" w:rsidP="00C548A8">
            <w:pPr>
              <w:spacing w:after="0" w:line="259" w:lineRule="auto"/>
              <w:ind w:left="0" w:right="4" w:firstLine="0"/>
              <w:jc w:val="center"/>
              <w:rPr>
                <w:b/>
                <w:bCs/>
              </w:rPr>
            </w:pPr>
            <w:r>
              <w:rPr>
                <w:b/>
                <w:bCs/>
                <w:color w:val="FF0000"/>
                <w:sz w:val="24"/>
              </w:rPr>
              <w:t>Module</w:t>
            </w:r>
            <w:r w:rsidRPr="00224150">
              <w:rPr>
                <w:b/>
                <w:bCs/>
                <w:color w:val="FF0000"/>
                <w:sz w:val="24"/>
              </w:rPr>
              <w:t xml:space="preserve"> I</w:t>
            </w:r>
          </w:p>
        </w:tc>
        <w:tc>
          <w:tcPr>
            <w:tcW w:w="1542" w:type="dxa"/>
            <w:tcBorders>
              <w:top w:val="single" w:sz="4" w:space="0" w:color="000000"/>
              <w:left w:val="single" w:sz="4" w:space="0" w:color="000000"/>
              <w:bottom w:val="single" w:sz="4" w:space="0" w:color="000000"/>
              <w:right w:val="single" w:sz="4" w:space="0" w:color="000000"/>
            </w:tcBorders>
            <w:shd w:val="clear" w:color="auto" w:fill="F2DBDB"/>
          </w:tcPr>
          <w:p w14:paraId="67D72E40" w14:textId="77777777" w:rsidR="00EC0431" w:rsidRDefault="00EC0431" w:rsidP="00C548A8">
            <w:pPr>
              <w:spacing w:after="159" w:line="259" w:lineRule="auto"/>
              <w:ind w:left="-12" w:firstLine="0"/>
              <w:jc w:val="left"/>
            </w:pPr>
            <w:r>
              <w:rPr>
                <w:sz w:val="24"/>
              </w:rPr>
              <w:t xml:space="preserve"> </w:t>
            </w:r>
          </w:p>
          <w:p w14:paraId="029DB8B7" w14:textId="7EB31DFA" w:rsidR="00EC0431" w:rsidRDefault="00A65E61" w:rsidP="00C548A8">
            <w:pPr>
              <w:spacing w:after="0" w:line="259" w:lineRule="auto"/>
              <w:ind w:left="79" w:firstLine="0"/>
              <w:jc w:val="center"/>
            </w:pPr>
            <w:r>
              <w:rPr>
                <w:b/>
                <w:color w:val="1F497D"/>
                <w:sz w:val="24"/>
              </w:rPr>
              <w:t>1 et 2 décembre</w:t>
            </w:r>
          </w:p>
        </w:tc>
        <w:tc>
          <w:tcPr>
            <w:tcW w:w="18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7C3F302" w14:textId="61328BE6" w:rsidR="00EC0431" w:rsidRPr="004E0AFD" w:rsidRDefault="009E3ED6" w:rsidP="00C548A8">
            <w:pPr>
              <w:spacing w:after="0" w:line="259" w:lineRule="auto"/>
              <w:ind w:left="-8" w:firstLine="0"/>
              <w:jc w:val="center"/>
              <w:rPr>
                <w:b/>
                <w:bCs/>
              </w:rPr>
            </w:pPr>
            <w:r>
              <w:rPr>
                <w:b/>
                <w:bCs/>
              </w:rPr>
              <w:t>20 octobre 2025</w:t>
            </w:r>
          </w:p>
        </w:tc>
        <w:tc>
          <w:tcPr>
            <w:tcW w:w="4395" w:type="dxa"/>
            <w:tcBorders>
              <w:top w:val="single" w:sz="4" w:space="0" w:color="000000"/>
              <w:left w:val="single" w:sz="4" w:space="0" w:color="000000"/>
              <w:bottom w:val="single" w:sz="4" w:space="0" w:color="000000"/>
              <w:right w:val="single" w:sz="4" w:space="0" w:color="000000"/>
            </w:tcBorders>
          </w:tcPr>
          <w:p w14:paraId="334E8C37" w14:textId="5F078D28" w:rsidR="00EC0431" w:rsidRDefault="00EC0431" w:rsidP="00A2295A">
            <w:pPr>
              <w:spacing w:after="12" w:line="240" w:lineRule="auto"/>
              <w:ind w:left="0" w:firstLine="0"/>
              <w:jc w:val="center"/>
              <w:rPr>
                <w:sz w:val="24"/>
              </w:rPr>
            </w:pPr>
            <w:r>
              <w:rPr>
                <w:sz w:val="24"/>
              </w:rPr>
              <w:t>Avoir suivi le stage « Ouverture sur le syndicalisme (niveau 1) ».</w:t>
            </w:r>
          </w:p>
          <w:p w14:paraId="4B70262C" w14:textId="147E4454" w:rsidR="00EC0431" w:rsidRDefault="00EC0431" w:rsidP="00A2295A">
            <w:pPr>
              <w:spacing w:after="0" w:line="240" w:lineRule="auto"/>
              <w:ind w:left="74" w:firstLine="0"/>
              <w:jc w:val="center"/>
            </w:pPr>
            <w:r>
              <w:rPr>
                <w:b/>
                <w:color w:val="FF0000"/>
                <w:sz w:val="24"/>
              </w:rPr>
              <w:t>1</w:t>
            </w:r>
            <w:r w:rsidR="00144CED">
              <w:rPr>
                <w:b/>
                <w:color w:val="FF0000"/>
                <w:sz w:val="24"/>
              </w:rPr>
              <w:t>5</w:t>
            </w:r>
            <w:r>
              <w:rPr>
                <w:b/>
                <w:color w:val="FF0000"/>
                <w:sz w:val="24"/>
              </w:rPr>
              <w:t xml:space="preserve"> PLACES MAXI</w:t>
            </w:r>
          </w:p>
        </w:tc>
      </w:tr>
      <w:tr w:rsidR="00EC0431" w14:paraId="51AF9CF6" w14:textId="77777777" w:rsidTr="00A65E61">
        <w:trPr>
          <w:trHeight w:val="938"/>
        </w:trPr>
        <w:tc>
          <w:tcPr>
            <w:tcW w:w="2977" w:type="dxa"/>
            <w:tcBorders>
              <w:top w:val="single" w:sz="4" w:space="0" w:color="auto"/>
              <w:left w:val="single" w:sz="4" w:space="0" w:color="auto"/>
              <w:bottom w:val="single" w:sz="4" w:space="0" w:color="auto"/>
              <w:right w:val="single" w:sz="4" w:space="0" w:color="auto"/>
            </w:tcBorders>
            <w:vAlign w:val="center"/>
          </w:tcPr>
          <w:p w14:paraId="32D9AD73" w14:textId="77777777" w:rsidR="00EC0431" w:rsidRDefault="00EC0431" w:rsidP="00C548A8">
            <w:pPr>
              <w:spacing w:after="0" w:line="259" w:lineRule="auto"/>
              <w:ind w:left="573" w:firstLine="134"/>
              <w:jc w:val="left"/>
            </w:pPr>
            <w:r>
              <w:rPr>
                <w:sz w:val="24"/>
              </w:rPr>
              <w:t xml:space="preserve">(Ee1) Techniques de négociation </w:t>
            </w:r>
            <w:r w:rsidRPr="00224150">
              <w:rPr>
                <w:b/>
                <w:bCs/>
                <w:color w:val="FF0000"/>
                <w:sz w:val="24"/>
              </w:rPr>
              <w:t>Module 1</w:t>
            </w:r>
            <w:r w:rsidRPr="00224150">
              <w:rPr>
                <w:color w:val="FF0000"/>
                <w:sz w:val="24"/>
              </w:rPr>
              <w:t xml:space="preserve"> </w:t>
            </w:r>
          </w:p>
        </w:tc>
        <w:tc>
          <w:tcPr>
            <w:tcW w:w="1542" w:type="dxa"/>
            <w:tcBorders>
              <w:top w:val="single" w:sz="4" w:space="0" w:color="000000"/>
              <w:left w:val="single" w:sz="4" w:space="0" w:color="auto"/>
              <w:bottom w:val="single" w:sz="4" w:space="0" w:color="000000"/>
              <w:right w:val="single" w:sz="4" w:space="0" w:color="000000"/>
            </w:tcBorders>
            <w:shd w:val="clear" w:color="auto" w:fill="F2DBDB"/>
          </w:tcPr>
          <w:p w14:paraId="63DFE2A0" w14:textId="77777777" w:rsidR="00EC0431" w:rsidRDefault="00EC0431" w:rsidP="00C548A8">
            <w:pPr>
              <w:spacing w:after="0" w:line="259" w:lineRule="auto"/>
              <w:ind w:left="-17" w:firstLine="0"/>
              <w:jc w:val="left"/>
            </w:pPr>
            <w:r>
              <w:rPr>
                <w:sz w:val="24"/>
              </w:rPr>
              <w:t xml:space="preserve">  </w:t>
            </w:r>
          </w:p>
          <w:p w14:paraId="45B15E6C" w14:textId="18B3FE21" w:rsidR="00EC0431" w:rsidRDefault="00A65E61" w:rsidP="00C548A8">
            <w:pPr>
              <w:spacing w:after="0" w:line="259" w:lineRule="auto"/>
              <w:ind w:left="158" w:firstLine="0"/>
              <w:jc w:val="center"/>
            </w:pPr>
            <w:r>
              <w:rPr>
                <w:b/>
                <w:color w:val="1F497D"/>
                <w:sz w:val="24"/>
              </w:rPr>
              <w:t>25 et 26 septembre</w:t>
            </w:r>
          </w:p>
        </w:tc>
        <w:tc>
          <w:tcPr>
            <w:tcW w:w="18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080343E" w14:textId="3B6A8F21" w:rsidR="00EC0431" w:rsidRPr="004E0AFD" w:rsidRDefault="009E3ED6" w:rsidP="00C548A8">
            <w:pPr>
              <w:spacing w:after="0" w:line="259" w:lineRule="auto"/>
              <w:ind w:left="14" w:firstLine="0"/>
              <w:jc w:val="center"/>
              <w:rPr>
                <w:b/>
                <w:bCs/>
              </w:rPr>
            </w:pPr>
            <w:r>
              <w:rPr>
                <w:b/>
                <w:bCs/>
              </w:rPr>
              <w:t>23 juin 2025</w:t>
            </w:r>
          </w:p>
        </w:tc>
        <w:tc>
          <w:tcPr>
            <w:tcW w:w="4395" w:type="dxa"/>
            <w:tcBorders>
              <w:top w:val="single" w:sz="4" w:space="0" w:color="000000"/>
              <w:left w:val="single" w:sz="4" w:space="0" w:color="000000"/>
              <w:bottom w:val="single" w:sz="4" w:space="0" w:color="000000"/>
              <w:right w:val="single" w:sz="4" w:space="0" w:color="000000"/>
            </w:tcBorders>
          </w:tcPr>
          <w:p w14:paraId="116114A7" w14:textId="2D2C297B" w:rsidR="00EC0431" w:rsidRDefault="00EC0431" w:rsidP="00A2295A">
            <w:pPr>
              <w:spacing w:after="4" w:line="240" w:lineRule="auto"/>
              <w:ind w:left="104" w:firstLine="0"/>
              <w:jc w:val="center"/>
              <w:rPr>
                <w:sz w:val="24"/>
              </w:rPr>
            </w:pPr>
            <w:r>
              <w:rPr>
                <w:i/>
                <w:sz w:val="24"/>
              </w:rPr>
              <w:t>Être DS ou DSC + avoir impérativement déjà suivi le stage « Ouverture sur le syndicalisme ».</w:t>
            </w:r>
          </w:p>
          <w:p w14:paraId="5462143F" w14:textId="43825563" w:rsidR="00EC0431" w:rsidRDefault="00EC0431" w:rsidP="00A2295A">
            <w:pPr>
              <w:spacing w:after="0" w:line="240" w:lineRule="auto"/>
              <w:ind w:left="73" w:firstLine="0"/>
              <w:jc w:val="center"/>
            </w:pPr>
            <w:r>
              <w:rPr>
                <w:b/>
                <w:i/>
                <w:color w:val="FF0000"/>
                <w:sz w:val="24"/>
              </w:rPr>
              <w:t>1</w:t>
            </w:r>
            <w:r w:rsidR="00066FE5">
              <w:rPr>
                <w:b/>
                <w:i/>
                <w:color w:val="FF0000"/>
                <w:sz w:val="24"/>
              </w:rPr>
              <w:t>2</w:t>
            </w:r>
            <w:r>
              <w:rPr>
                <w:b/>
                <w:i/>
                <w:color w:val="FF0000"/>
                <w:sz w:val="24"/>
              </w:rPr>
              <w:t xml:space="preserve"> PLACES MAXI</w:t>
            </w:r>
          </w:p>
        </w:tc>
      </w:tr>
      <w:tr w:rsidR="00EC0431" w14:paraId="1704B70F" w14:textId="77777777" w:rsidTr="00A65E61">
        <w:trPr>
          <w:trHeight w:val="1054"/>
        </w:trPr>
        <w:tc>
          <w:tcPr>
            <w:tcW w:w="2977" w:type="dxa"/>
            <w:tcBorders>
              <w:top w:val="single" w:sz="4" w:space="0" w:color="auto"/>
              <w:left w:val="single" w:sz="4" w:space="0" w:color="000000"/>
              <w:bottom w:val="single" w:sz="4" w:space="0" w:color="000000"/>
              <w:right w:val="single" w:sz="4" w:space="0" w:color="000000"/>
            </w:tcBorders>
            <w:vAlign w:val="center"/>
          </w:tcPr>
          <w:p w14:paraId="59256EAB" w14:textId="77777777" w:rsidR="00EC0431" w:rsidRDefault="00EC0431" w:rsidP="00C548A8">
            <w:pPr>
              <w:spacing w:after="0" w:line="259" w:lineRule="auto"/>
              <w:ind w:left="573" w:firstLine="134"/>
              <w:jc w:val="left"/>
            </w:pPr>
            <w:r>
              <w:rPr>
                <w:sz w:val="24"/>
              </w:rPr>
              <w:t xml:space="preserve">(Ee2) Techniques de négociation </w:t>
            </w:r>
            <w:r w:rsidRPr="00224150">
              <w:rPr>
                <w:b/>
                <w:bCs/>
                <w:color w:val="FF0000"/>
                <w:sz w:val="24"/>
              </w:rPr>
              <w:t>Module 2</w:t>
            </w:r>
            <w:r w:rsidRPr="00224150">
              <w:rPr>
                <w:color w:val="FF0000"/>
                <w:sz w:val="24"/>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2DBDB"/>
          </w:tcPr>
          <w:p w14:paraId="0C138624" w14:textId="77777777" w:rsidR="00EC0431" w:rsidRDefault="00EC0431" w:rsidP="00C548A8">
            <w:pPr>
              <w:spacing w:after="0" w:line="259" w:lineRule="auto"/>
              <w:ind w:left="-17" w:firstLine="0"/>
              <w:jc w:val="left"/>
            </w:pPr>
            <w:r>
              <w:rPr>
                <w:sz w:val="24"/>
              </w:rPr>
              <w:t xml:space="preserve">  </w:t>
            </w:r>
          </w:p>
          <w:p w14:paraId="02B482AA" w14:textId="585621D6" w:rsidR="00EC0431" w:rsidRDefault="00FE1D3C" w:rsidP="00C548A8">
            <w:pPr>
              <w:spacing w:after="0" w:line="259" w:lineRule="auto"/>
              <w:ind w:left="34" w:firstLine="0"/>
              <w:jc w:val="center"/>
            </w:pPr>
            <w:r>
              <w:rPr>
                <w:b/>
                <w:color w:val="1F497D"/>
                <w:sz w:val="24"/>
              </w:rPr>
              <w:t>2</w:t>
            </w:r>
            <w:r w:rsidR="00A65E61">
              <w:rPr>
                <w:b/>
                <w:color w:val="1F497D"/>
                <w:sz w:val="24"/>
              </w:rPr>
              <w:t xml:space="preserve"> et </w:t>
            </w:r>
            <w:r>
              <w:rPr>
                <w:b/>
                <w:color w:val="1F497D"/>
                <w:sz w:val="24"/>
              </w:rPr>
              <w:t xml:space="preserve">3 </w:t>
            </w:r>
            <w:r w:rsidR="00A65E61">
              <w:rPr>
                <w:b/>
                <w:color w:val="1F497D"/>
                <w:sz w:val="24"/>
              </w:rPr>
              <w:t>octobre</w:t>
            </w:r>
          </w:p>
        </w:tc>
        <w:tc>
          <w:tcPr>
            <w:tcW w:w="18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205576C" w14:textId="338AE414" w:rsidR="00EC0431" w:rsidRPr="004E0AFD" w:rsidRDefault="00FE1D3C" w:rsidP="00C548A8">
            <w:pPr>
              <w:spacing w:after="0" w:line="259" w:lineRule="auto"/>
              <w:ind w:left="-23" w:firstLine="0"/>
              <w:jc w:val="center"/>
              <w:rPr>
                <w:b/>
                <w:bCs/>
              </w:rPr>
            </w:pPr>
            <w:r>
              <w:rPr>
                <w:b/>
                <w:bCs/>
              </w:rPr>
              <w:t>25</w:t>
            </w:r>
            <w:r w:rsidR="009E3ED6">
              <w:rPr>
                <w:b/>
                <w:bCs/>
              </w:rPr>
              <w:t xml:space="preserve"> août 2025</w:t>
            </w:r>
          </w:p>
        </w:tc>
        <w:tc>
          <w:tcPr>
            <w:tcW w:w="4395" w:type="dxa"/>
            <w:tcBorders>
              <w:top w:val="single" w:sz="4" w:space="0" w:color="000000"/>
              <w:left w:val="single" w:sz="4" w:space="0" w:color="000000"/>
              <w:bottom w:val="single" w:sz="4" w:space="0" w:color="000000"/>
              <w:right w:val="single" w:sz="4" w:space="0" w:color="000000"/>
            </w:tcBorders>
          </w:tcPr>
          <w:p w14:paraId="01F7B5C3" w14:textId="1FD8BFC4" w:rsidR="00EC0431" w:rsidRDefault="00EC0431" w:rsidP="00A2295A">
            <w:pPr>
              <w:spacing w:after="0" w:line="240" w:lineRule="auto"/>
              <w:ind w:left="-16" w:right="71" w:firstLine="334"/>
              <w:jc w:val="center"/>
            </w:pPr>
            <w:r>
              <w:rPr>
                <w:i/>
                <w:sz w:val="24"/>
              </w:rPr>
              <w:t xml:space="preserve">Être impérativement DS ou DSC et </w:t>
            </w:r>
            <w:r w:rsidRPr="00967735">
              <w:rPr>
                <w:b/>
                <w:bCs/>
                <w:i/>
                <w:sz w:val="24"/>
              </w:rPr>
              <w:t xml:space="preserve">avoir </w:t>
            </w:r>
            <w:r w:rsidRPr="00967735">
              <w:rPr>
                <w:b/>
                <w:bCs/>
                <w:sz w:val="24"/>
              </w:rPr>
              <w:t>suivi</w:t>
            </w:r>
            <w:r w:rsidRPr="00967735">
              <w:rPr>
                <w:b/>
                <w:bCs/>
                <w:i/>
                <w:sz w:val="24"/>
              </w:rPr>
              <w:t xml:space="preserve"> le stage « Technique négo module 1 ».</w:t>
            </w:r>
            <w:r>
              <w:rPr>
                <w:i/>
                <w:sz w:val="24"/>
              </w:rPr>
              <w:t xml:space="preserve"> </w:t>
            </w:r>
            <w:r>
              <w:rPr>
                <w:b/>
                <w:i/>
                <w:color w:val="FF0000"/>
                <w:sz w:val="24"/>
              </w:rPr>
              <w:t>1</w:t>
            </w:r>
            <w:r w:rsidR="00066FE5">
              <w:rPr>
                <w:b/>
                <w:i/>
                <w:color w:val="FF0000"/>
                <w:sz w:val="24"/>
              </w:rPr>
              <w:t>2</w:t>
            </w:r>
            <w:r>
              <w:rPr>
                <w:b/>
                <w:i/>
                <w:color w:val="FF0000"/>
                <w:sz w:val="24"/>
              </w:rPr>
              <w:t xml:space="preserve"> PLACES MAXI</w:t>
            </w:r>
          </w:p>
        </w:tc>
      </w:tr>
      <w:tr w:rsidR="00EC0431" w14:paraId="529BD441" w14:textId="77777777" w:rsidTr="00A2295A">
        <w:trPr>
          <w:trHeight w:val="1413"/>
        </w:trPr>
        <w:tc>
          <w:tcPr>
            <w:tcW w:w="2977" w:type="dxa"/>
            <w:tcBorders>
              <w:top w:val="single" w:sz="4" w:space="0" w:color="000000"/>
              <w:left w:val="single" w:sz="4" w:space="0" w:color="000000"/>
              <w:bottom w:val="single" w:sz="4" w:space="0" w:color="000000"/>
              <w:right w:val="single" w:sz="4" w:space="0" w:color="000000"/>
            </w:tcBorders>
          </w:tcPr>
          <w:p w14:paraId="2AEF7D4A" w14:textId="77777777" w:rsidR="00EC0431" w:rsidRDefault="00EC0431" w:rsidP="00C548A8">
            <w:pPr>
              <w:spacing w:line="238" w:lineRule="auto"/>
              <w:ind w:left="0" w:firstLine="0"/>
              <w:jc w:val="center"/>
              <w:rPr>
                <w:sz w:val="24"/>
              </w:rPr>
            </w:pPr>
          </w:p>
          <w:p w14:paraId="46A218D7" w14:textId="4F591AD6" w:rsidR="00EC0431" w:rsidRPr="00224150" w:rsidRDefault="00EC0431" w:rsidP="00A65E61">
            <w:pPr>
              <w:spacing w:line="238" w:lineRule="auto"/>
              <w:ind w:left="0" w:firstLine="0"/>
              <w:jc w:val="center"/>
              <w:rPr>
                <w:b/>
                <w:bCs/>
              </w:rPr>
            </w:pPr>
            <w:r>
              <w:rPr>
                <w:sz w:val="24"/>
              </w:rPr>
              <w:t>(</w:t>
            </w:r>
            <w:r w:rsidR="00A65E61">
              <w:rPr>
                <w:sz w:val="24"/>
              </w:rPr>
              <w:t>B-a</w:t>
            </w:r>
            <w:r>
              <w:rPr>
                <w:sz w:val="24"/>
              </w:rPr>
              <w:t xml:space="preserve">) </w:t>
            </w:r>
            <w:r w:rsidR="00A65E61">
              <w:rPr>
                <w:sz w:val="24"/>
              </w:rPr>
              <w:t>Représentation du personnel dans l’entreprise</w:t>
            </w:r>
          </w:p>
        </w:tc>
        <w:tc>
          <w:tcPr>
            <w:tcW w:w="1542"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2780D15" w14:textId="70FDE478" w:rsidR="00EC0431" w:rsidRDefault="00A65E61" w:rsidP="00C548A8">
            <w:pPr>
              <w:spacing w:after="0" w:line="259" w:lineRule="auto"/>
              <w:ind w:left="0" w:right="99" w:firstLine="0"/>
              <w:jc w:val="center"/>
            </w:pPr>
            <w:r>
              <w:rPr>
                <w:b/>
                <w:color w:val="1F497D"/>
                <w:sz w:val="24"/>
              </w:rPr>
              <w:t>27 et 28 novembre</w:t>
            </w:r>
          </w:p>
        </w:tc>
        <w:tc>
          <w:tcPr>
            <w:tcW w:w="18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29A9F84" w14:textId="0F50FCF8" w:rsidR="00EC0431" w:rsidRPr="004E0AFD" w:rsidRDefault="009E3ED6" w:rsidP="00C548A8">
            <w:pPr>
              <w:spacing w:after="0" w:line="259" w:lineRule="auto"/>
              <w:ind w:left="136" w:firstLine="0"/>
              <w:jc w:val="center"/>
              <w:rPr>
                <w:b/>
                <w:bCs/>
              </w:rPr>
            </w:pPr>
            <w:r>
              <w:rPr>
                <w:b/>
                <w:bCs/>
              </w:rPr>
              <w:t>8 octobre 2025</w:t>
            </w:r>
          </w:p>
        </w:tc>
        <w:tc>
          <w:tcPr>
            <w:tcW w:w="4395" w:type="dxa"/>
            <w:tcBorders>
              <w:top w:val="single" w:sz="4" w:space="0" w:color="000000"/>
              <w:left w:val="single" w:sz="4" w:space="0" w:color="000000"/>
              <w:bottom w:val="single" w:sz="4" w:space="0" w:color="000000"/>
              <w:right w:val="single" w:sz="4" w:space="0" w:color="000000"/>
            </w:tcBorders>
          </w:tcPr>
          <w:p w14:paraId="0DA643B9" w14:textId="3FF1C3F3" w:rsidR="00A2295A" w:rsidRDefault="00A2295A" w:rsidP="00A2295A">
            <w:pPr>
              <w:spacing w:after="12" w:line="240" w:lineRule="auto"/>
              <w:ind w:left="0" w:firstLine="0"/>
              <w:jc w:val="center"/>
              <w:rPr>
                <w:sz w:val="24"/>
              </w:rPr>
            </w:pPr>
            <w:r>
              <w:rPr>
                <w:sz w:val="24"/>
              </w:rPr>
              <w:t>Avoir suivi le stage « Ouverture sur le syndicalisme (niveau 1) ».</w:t>
            </w:r>
          </w:p>
          <w:p w14:paraId="524C4C43" w14:textId="1C7A7022" w:rsidR="00EC0431" w:rsidRDefault="00A2295A" w:rsidP="00A2295A">
            <w:pPr>
              <w:spacing w:after="0" w:line="240" w:lineRule="auto"/>
              <w:ind w:left="73" w:firstLine="0"/>
              <w:jc w:val="center"/>
              <w:rPr>
                <w:b/>
                <w:color w:val="FF0000"/>
                <w:sz w:val="24"/>
              </w:rPr>
            </w:pPr>
            <w:r w:rsidRPr="00A2295A">
              <w:rPr>
                <w:b/>
                <w:color w:val="FF0000"/>
                <w:sz w:val="24"/>
              </w:rPr>
              <w:t>2</w:t>
            </w:r>
            <w:r w:rsidR="00144CED">
              <w:rPr>
                <w:b/>
                <w:color w:val="FF0000"/>
                <w:sz w:val="24"/>
              </w:rPr>
              <w:t>2</w:t>
            </w:r>
            <w:r>
              <w:rPr>
                <w:b/>
                <w:color w:val="FF0000"/>
                <w:sz w:val="24"/>
              </w:rPr>
              <w:t xml:space="preserve"> PLACES MAXI</w:t>
            </w:r>
          </w:p>
          <w:p w14:paraId="2CA50ACB" w14:textId="6FF94A0D" w:rsidR="00A2295A" w:rsidRDefault="00A2295A" w:rsidP="00A2295A">
            <w:pPr>
              <w:spacing w:after="0" w:line="240" w:lineRule="auto"/>
              <w:ind w:left="73" w:firstLine="0"/>
              <w:jc w:val="center"/>
            </w:pPr>
          </w:p>
        </w:tc>
      </w:tr>
      <w:tr w:rsidR="00EC0431" w14:paraId="373ADE0C" w14:textId="77777777" w:rsidTr="00A65E61">
        <w:trPr>
          <w:trHeight w:val="1051"/>
        </w:trPr>
        <w:tc>
          <w:tcPr>
            <w:tcW w:w="2977" w:type="dxa"/>
            <w:tcBorders>
              <w:top w:val="single" w:sz="4" w:space="0" w:color="000000"/>
              <w:left w:val="single" w:sz="4" w:space="0" w:color="000000"/>
              <w:bottom w:val="single" w:sz="4" w:space="0" w:color="000000"/>
              <w:right w:val="single" w:sz="4" w:space="0" w:color="000000"/>
            </w:tcBorders>
          </w:tcPr>
          <w:p w14:paraId="3F2A9888" w14:textId="0C6B54DE" w:rsidR="00EC0431" w:rsidRPr="00224150" w:rsidRDefault="00144CED" w:rsidP="00066FE5">
            <w:pPr>
              <w:spacing w:after="0" w:line="259" w:lineRule="auto"/>
              <w:jc w:val="center"/>
              <w:rPr>
                <w:sz w:val="24"/>
              </w:rPr>
            </w:pPr>
            <w:r w:rsidRPr="00144CED">
              <w:rPr>
                <w:sz w:val="24"/>
              </w:rPr>
              <w:t xml:space="preserve">Harcèlement et </w:t>
            </w:r>
            <w:r>
              <w:rPr>
                <w:sz w:val="24"/>
              </w:rPr>
              <w:t>d</w:t>
            </w:r>
            <w:r w:rsidRPr="00144CED">
              <w:rPr>
                <w:sz w:val="24"/>
              </w:rPr>
              <w:t xml:space="preserve">iscriminations </w:t>
            </w:r>
            <w:r w:rsidR="00066FE5" w:rsidRPr="00066FE5">
              <w:rPr>
                <w:b/>
                <w:bCs/>
                <w:color w:val="FF0000"/>
                <w:sz w:val="24"/>
              </w:rPr>
              <w:t>N</w:t>
            </w:r>
            <w:r w:rsidRPr="00066FE5">
              <w:rPr>
                <w:b/>
                <w:bCs/>
                <w:color w:val="FF0000"/>
                <w:sz w:val="24"/>
              </w:rPr>
              <w:t>iveau 3</w:t>
            </w:r>
          </w:p>
        </w:tc>
        <w:tc>
          <w:tcPr>
            <w:tcW w:w="1542"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5DF1D37" w14:textId="068246E7" w:rsidR="00EC0431" w:rsidRDefault="00A65E61" w:rsidP="00C548A8">
            <w:pPr>
              <w:spacing w:after="0" w:line="259" w:lineRule="auto"/>
              <w:ind w:left="132" w:firstLine="0"/>
              <w:jc w:val="center"/>
            </w:pPr>
            <w:r>
              <w:rPr>
                <w:b/>
                <w:color w:val="1F497D"/>
                <w:sz w:val="24"/>
              </w:rPr>
              <w:t>11 et 12 décembre</w:t>
            </w:r>
          </w:p>
        </w:tc>
        <w:tc>
          <w:tcPr>
            <w:tcW w:w="18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B70ACF5" w14:textId="400BA28B" w:rsidR="00EC0431" w:rsidRPr="004E0AFD" w:rsidRDefault="009E3ED6" w:rsidP="00C548A8">
            <w:pPr>
              <w:spacing w:after="0" w:line="259" w:lineRule="auto"/>
              <w:ind w:left="104" w:firstLine="0"/>
              <w:jc w:val="center"/>
              <w:rPr>
                <w:b/>
                <w:bCs/>
              </w:rPr>
            </w:pPr>
            <w:r>
              <w:rPr>
                <w:b/>
                <w:bCs/>
              </w:rPr>
              <w:t>13 octobre 2025</w:t>
            </w:r>
          </w:p>
        </w:tc>
        <w:tc>
          <w:tcPr>
            <w:tcW w:w="4395" w:type="dxa"/>
            <w:tcBorders>
              <w:top w:val="single" w:sz="4" w:space="0" w:color="000000"/>
              <w:left w:val="single" w:sz="4" w:space="0" w:color="000000"/>
              <w:bottom w:val="single" w:sz="4" w:space="0" w:color="000000"/>
              <w:right w:val="single" w:sz="4" w:space="0" w:color="000000"/>
            </w:tcBorders>
          </w:tcPr>
          <w:p w14:paraId="5CA81502" w14:textId="790E3013" w:rsidR="00EC0431" w:rsidRDefault="00EC0431" w:rsidP="00A2295A">
            <w:pPr>
              <w:spacing w:after="0" w:line="240" w:lineRule="auto"/>
              <w:ind w:left="986" w:right="356" w:hanging="560"/>
              <w:jc w:val="center"/>
            </w:pPr>
            <w:r>
              <w:rPr>
                <w:sz w:val="24"/>
              </w:rPr>
              <w:t>Avoir suivi le stage « Ouverture sur le syndicalisme (niveau 1) »</w:t>
            </w:r>
            <w:r w:rsidR="00066FE5">
              <w:rPr>
                <w:sz w:val="24"/>
              </w:rPr>
              <w:t xml:space="preserve"> </w:t>
            </w:r>
            <w:r w:rsidR="00066FE5" w:rsidRPr="00066FE5">
              <w:rPr>
                <w:b/>
                <w:bCs/>
                <w:sz w:val="24"/>
              </w:rPr>
              <w:t>Avoir suivi les niveaux 1 et 2</w:t>
            </w:r>
            <w:r>
              <w:rPr>
                <w:sz w:val="24"/>
              </w:rPr>
              <w:t xml:space="preserve">.  </w:t>
            </w:r>
            <w:r>
              <w:rPr>
                <w:b/>
                <w:i/>
                <w:color w:val="FF0000"/>
                <w:sz w:val="24"/>
              </w:rPr>
              <w:t>1</w:t>
            </w:r>
            <w:r w:rsidR="00066FE5">
              <w:rPr>
                <w:b/>
                <w:i/>
                <w:color w:val="FF0000"/>
                <w:sz w:val="24"/>
              </w:rPr>
              <w:t>2</w:t>
            </w:r>
            <w:r>
              <w:rPr>
                <w:b/>
                <w:i/>
                <w:color w:val="FF0000"/>
                <w:sz w:val="24"/>
              </w:rPr>
              <w:t xml:space="preserve"> PLACES MAXI</w:t>
            </w:r>
          </w:p>
        </w:tc>
      </w:tr>
    </w:tbl>
    <w:p w14:paraId="5AAE492F" w14:textId="77777777" w:rsidR="001533C6" w:rsidRDefault="00967735">
      <w:pPr>
        <w:spacing w:after="0" w:line="259" w:lineRule="auto"/>
        <w:ind w:left="0" w:right="390" w:firstLine="0"/>
        <w:jc w:val="center"/>
      </w:pPr>
      <w:r>
        <w:t xml:space="preserve">    </w:t>
      </w:r>
    </w:p>
    <w:p w14:paraId="6B3A79F2" w14:textId="77777777" w:rsidR="001533C6" w:rsidRDefault="00967735">
      <w:pPr>
        <w:spacing w:after="129" w:line="259" w:lineRule="auto"/>
        <w:ind w:left="0" w:firstLine="0"/>
        <w:jc w:val="left"/>
      </w:pPr>
      <w:r>
        <w:t xml:space="preserve"> </w:t>
      </w:r>
    </w:p>
    <w:p w14:paraId="3D652C01" w14:textId="77777777" w:rsidR="001533C6" w:rsidRDefault="00967735">
      <w:pPr>
        <w:spacing w:after="129" w:line="259" w:lineRule="auto"/>
        <w:ind w:left="0" w:firstLine="0"/>
        <w:jc w:val="left"/>
      </w:pPr>
      <w:r>
        <w:t xml:space="preserve"> </w:t>
      </w:r>
    </w:p>
    <w:p w14:paraId="6D55FC33" w14:textId="77777777" w:rsidR="001533C6" w:rsidRDefault="00967735">
      <w:pPr>
        <w:spacing w:after="131" w:line="259" w:lineRule="auto"/>
        <w:ind w:left="0" w:firstLine="0"/>
        <w:jc w:val="left"/>
      </w:pPr>
      <w:r>
        <w:t xml:space="preserve"> </w:t>
      </w:r>
    </w:p>
    <w:p w14:paraId="16B92891" w14:textId="77777777" w:rsidR="001533C6" w:rsidRDefault="00967735">
      <w:pPr>
        <w:spacing w:after="129" w:line="259" w:lineRule="auto"/>
        <w:ind w:left="0" w:firstLine="0"/>
        <w:jc w:val="left"/>
      </w:pPr>
      <w:r>
        <w:t xml:space="preserve"> </w:t>
      </w:r>
    </w:p>
    <w:p w14:paraId="5855F5DA" w14:textId="77777777" w:rsidR="001533C6" w:rsidRDefault="00967735">
      <w:pPr>
        <w:spacing w:after="0" w:line="259" w:lineRule="auto"/>
        <w:ind w:left="0" w:firstLine="0"/>
        <w:jc w:val="left"/>
      </w:pPr>
      <w:r>
        <w:lastRenderedPageBreak/>
        <w:t xml:space="preserve"> </w:t>
      </w:r>
    </w:p>
    <w:p w14:paraId="74C5885B" w14:textId="77777777" w:rsidR="001533C6" w:rsidRDefault="00967735">
      <w:pPr>
        <w:spacing w:after="129" w:line="259" w:lineRule="auto"/>
        <w:ind w:left="0" w:firstLine="0"/>
        <w:jc w:val="left"/>
      </w:pPr>
      <w:r>
        <w:t xml:space="preserve"> </w:t>
      </w:r>
    </w:p>
    <w:p w14:paraId="590CF4EE" w14:textId="77777777" w:rsidR="001533C6" w:rsidRDefault="00967735">
      <w:pPr>
        <w:spacing w:after="131" w:line="259" w:lineRule="auto"/>
        <w:ind w:left="0" w:firstLine="0"/>
        <w:jc w:val="left"/>
      </w:pPr>
      <w:r>
        <w:t xml:space="preserve"> </w:t>
      </w:r>
    </w:p>
    <w:p w14:paraId="611D41A0" w14:textId="77777777" w:rsidR="001533C6" w:rsidRDefault="00967735">
      <w:pPr>
        <w:spacing w:after="129" w:line="259" w:lineRule="auto"/>
        <w:ind w:left="0" w:firstLine="0"/>
        <w:jc w:val="left"/>
      </w:pPr>
      <w:r>
        <w:t xml:space="preserve"> </w:t>
      </w:r>
    </w:p>
    <w:p w14:paraId="3A6B77EF" w14:textId="77777777" w:rsidR="001533C6" w:rsidRDefault="00967735">
      <w:pPr>
        <w:ind w:left="5" w:right="890"/>
      </w:pPr>
      <w:r>
        <w:t xml:space="preserve">Modèle de demande d’absence dans le cadre d’un Congé pour Formation Economique Syndicale, </w:t>
      </w:r>
    </w:p>
    <w:p w14:paraId="47E4D960" w14:textId="77777777" w:rsidR="001533C6" w:rsidRDefault="00967735">
      <w:pPr>
        <w:spacing w:after="139"/>
        <w:ind w:left="5" w:right="890"/>
      </w:pPr>
      <w:r>
        <w:t xml:space="preserve">Environnementale et Sociale (CFESES) :    </w:t>
      </w:r>
    </w:p>
    <w:p w14:paraId="317411A4" w14:textId="77777777" w:rsidR="001533C6" w:rsidRDefault="00967735">
      <w:pPr>
        <w:pBdr>
          <w:top w:val="single" w:sz="4" w:space="0" w:color="000000"/>
          <w:left w:val="single" w:sz="4" w:space="0" w:color="000000"/>
          <w:bottom w:val="single" w:sz="4" w:space="0" w:color="000000"/>
          <w:right w:val="single" w:sz="4" w:space="0" w:color="000000"/>
        </w:pBdr>
        <w:spacing w:after="1" w:line="257" w:lineRule="auto"/>
        <w:ind w:left="252" w:right="692"/>
        <w:jc w:val="left"/>
      </w:pPr>
      <w:r>
        <w:rPr>
          <w:i/>
          <w:color w:val="17365D"/>
        </w:rPr>
        <w:t xml:space="preserve"> Monsieur le Directeur, </w:t>
      </w:r>
      <w:r>
        <w:t xml:space="preserve">   </w:t>
      </w:r>
    </w:p>
    <w:p w14:paraId="4CD58B48" w14:textId="77777777" w:rsidR="001533C6" w:rsidRDefault="00967735">
      <w:pPr>
        <w:pBdr>
          <w:top w:val="single" w:sz="4" w:space="0" w:color="000000"/>
          <w:left w:val="single" w:sz="4" w:space="0" w:color="000000"/>
          <w:bottom w:val="single" w:sz="4" w:space="0" w:color="000000"/>
          <w:right w:val="single" w:sz="4" w:space="0" w:color="000000"/>
        </w:pBdr>
        <w:spacing w:after="1" w:line="257" w:lineRule="auto"/>
        <w:ind w:left="252" w:right="692"/>
        <w:jc w:val="left"/>
      </w:pPr>
      <w:r>
        <w:rPr>
          <w:i/>
          <w:color w:val="17365D"/>
        </w:rPr>
        <w:t xml:space="preserve">Je vous informe que, dans le cadre des articles L.2145-1 et suivants du Code du Travail, je me suis inscrit à une session de formation syndicale organisée par la Confédération Française de l’Encadrement – CGC. </w:t>
      </w:r>
      <w:r>
        <w:t xml:space="preserve">   </w:t>
      </w:r>
    </w:p>
    <w:p w14:paraId="374D26AB" w14:textId="77777777" w:rsidR="001533C6" w:rsidRDefault="00967735">
      <w:pPr>
        <w:pBdr>
          <w:top w:val="single" w:sz="4" w:space="0" w:color="000000"/>
          <w:left w:val="single" w:sz="4" w:space="0" w:color="000000"/>
          <w:bottom w:val="single" w:sz="4" w:space="0" w:color="000000"/>
          <w:right w:val="single" w:sz="4" w:space="0" w:color="000000"/>
        </w:pBdr>
        <w:spacing w:after="1" w:line="257" w:lineRule="auto"/>
        <w:ind w:left="252" w:right="692"/>
        <w:jc w:val="left"/>
      </w:pPr>
      <w:r>
        <w:rPr>
          <w:i/>
          <w:color w:val="17365D"/>
        </w:rPr>
        <w:t xml:space="preserve">Cette session se déroulera les ……………………. </w:t>
      </w:r>
      <w:r>
        <w:t xml:space="preserve">   </w:t>
      </w:r>
    </w:p>
    <w:p w14:paraId="25D13BF9" w14:textId="77777777" w:rsidR="001533C6" w:rsidRDefault="00967735">
      <w:pPr>
        <w:pBdr>
          <w:top w:val="single" w:sz="4" w:space="0" w:color="000000"/>
          <w:left w:val="single" w:sz="4" w:space="0" w:color="000000"/>
          <w:bottom w:val="single" w:sz="4" w:space="0" w:color="000000"/>
          <w:right w:val="single" w:sz="4" w:space="0" w:color="000000"/>
        </w:pBdr>
        <w:spacing w:after="1" w:line="257" w:lineRule="auto"/>
        <w:ind w:left="252" w:right="692"/>
        <w:jc w:val="left"/>
      </w:pPr>
      <w:r>
        <w:rPr>
          <w:i/>
          <w:color w:val="17365D"/>
        </w:rPr>
        <w:t xml:space="preserve">Je souhaite que vous puissiez dès à présent prendre toute disposition de nature à me faciliter un congé qui ne peut qu’être favorable à au climat social et faire aboutir cette concertation que la CFE-CGC met en œuvre depuis maintenant de longues années. </w:t>
      </w:r>
      <w:r>
        <w:t xml:space="preserve">   </w:t>
      </w:r>
    </w:p>
    <w:p w14:paraId="66F68EBB" w14:textId="77777777" w:rsidR="001533C6" w:rsidRDefault="00967735">
      <w:pPr>
        <w:pBdr>
          <w:top w:val="single" w:sz="4" w:space="0" w:color="000000"/>
          <w:left w:val="single" w:sz="4" w:space="0" w:color="000000"/>
          <w:bottom w:val="single" w:sz="4" w:space="0" w:color="000000"/>
          <w:right w:val="single" w:sz="4" w:space="0" w:color="000000"/>
        </w:pBdr>
        <w:spacing w:after="1" w:line="257" w:lineRule="auto"/>
        <w:ind w:left="252" w:right="692"/>
        <w:jc w:val="left"/>
      </w:pPr>
      <w:r>
        <w:rPr>
          <w:i/>
          <w:color w:val="17365D"/>
        </w:rPr>
        <w:t xml:space="preserve">Je vous remercie par avance de votre attitude et vous prie d’agréer, Monsieur le Directeur, l’expression de mes sentiments syndicaux. </w:t>
      </w:r>
      <w:r>
        <w:t xml:space="preserve">   </w:t>
      </w:r>
    </w:p>
    <w:p w14:paraId="1BCE7C85" w14:textId="77777777" w:rsidR="001533C6" w:rsidRDefault="00967735">
      <w:pPr>
        <w:pBdr>
          <w:top w:val="single" w:sz="4" w:space="0" w:color="000000"/>
          <w:left w:val="single" w:sz="4" w:space="0" w:color="000000"/>
          <w:bottom w:val="single" w:sz="4" w:space="0" w:color="000000"/>
          <w:right w:val="single" w:sz="4" w:space="0" w:color="000000"/>
        </w:pBdr>
        <w:spacing w:after="1" w:line="257" w:lineRule="auto"/>
        <w:ind w:left="252" w:right="692"/>
        <w:jc w:val="left"/>
      </w:pPr>
      <w:r>
        <w:rPr>
          <w:i/>
          <w:color w:val="17365D"/>
        </w:rPr>
        <w:t>PS : si d’aventure, le Centre de Formation Syndicale de la CFE-CGC ne pouvait assurer mon inscription à ce stage ou si celui-ci ne pouvait se tenir, je demanderais le report des dates choisies en commun aux dates proposée par le Centre de Formation Syndicale.</w:t>
      </w:r>
      <w:r>
        <w:t xml:space="preserve">    </w:t>
      </w:r>
    </w:p>
    <w:p w14:paraId="5B8BB2F6" w14:textId="77777777" w:rsidR="001533C6" w:rsidRDefault="00967735">
      <w:pPr>
        <w:spacing w:after="361" w:line="259" w:lineRule="auto"/>
        <w:ind w:left="29" w:firstLine="0"/>
        <w:jc w:val="left"/>
      </w:pPr>
      <w:r>
        <w:t xml:space="preserve">   </w:t>
      </w:r>
    </w:p>
    <w:p w14:paraId="195D6D7F" w14:textId="77777777" w:rsidR="001533C6" w:rsidRDefault="00967735">
      <w:pPr>
        <w:spacing w:after="3" w:line="259" w:lineRule="auto"/>
        <w:ind w:left="-5"/>
        <w:jc w:val="left"/>
      </w:pPr>
      <w:r>
        <w:rPr>
          <w:b/>
          <w:sz w:val="40"/>
        </w:rPr>
        <w:t xml:space="preserve">PRÉCISIONS UTILES : </w:t>
      </w:r>
      <w:r>
        <w:t xml:space="preserve"> </w:t>
      </w:r>
      <w:r>
        <w:rPr>
          <w:sz w:val="34"/>
          <w:vertAlign w:val="subscript"/>
        </w:rPr>
        <w:t xml:space="preserve">  </w:t>
      </w:r>
    </w:p>
    <w:p w14:paraId="303E6AB8" w14:textId="77777777" w:rsidR="001533C6" w:rsidRDefault="00967735">
      <w:pPr>
        <w:numPr>
          <w:ilvl w:val="0"/>
          <w:numId w:val="2"/>
        </w:numPr>
        <w:spacing w:after="255"/>
        <w:ind w:right="890" w:hanging="360"/>
      </w:pPr>
      <w:r>
        <w:t xml:space="preserve">Ces sessions se déroulent toutes </w:t>
      </w:r>
      <w:proofErr w:type="gramStart"/>
      <w:r>
        <w:t>sur</w:t>
      </w:r>
      <w:proofErr w:type="gramEnd"/>
      <w:r>
        <w:t xml:space="preserve"> Paris,     </w:t>
      </w:r>
    </w:p>
    <w:p w14:paraId="6590D68E" w14:textId="77777777" w:rsidR="001533C6" w:rsidRDefault="00967735">
      <w:pPr>
        <w:numPr>
          <w:ilvl w:val="0"/>
          <w:numId w:val="2"/>
        </w:numPr>
        <w:spacing w:after="257"/>
        <w:ind w:right="890" w:hanging="360"/>
      </w:pPr>
      <w:r>
        <w:rPr>
          <w:b/>
          <w:u w:val="single" w:color="000000"/>
        </w:rPr>
        <w:t>N’attendez pas pour vous inscrire</w:t>
      </w:r>
      <w:r>
        <w:t xml:space="preserve"> : les stages sont très demandés, les sessions sont fréquemment remplies en quelques jours après diffusion du calendrier !    </w:t>
      </w:r>
    </w:p>
    <w:p w14:paraId="0083EAE5" w14:textId="77777777" w:rsidR="001533C6" w:rsidRDefault="00967735">
      <w:pPr>
        <w:numPr>
          <w:ilvl w:val="0"/>
          <w:numId w:val="2"/>
        </w:numPr>
        <w:spacing w:after="255"/>
        <w:ind w:right="890" w:hanging="360"/>
      </w:pPr>
      <w:r>
        <w:rPr>
          <w:b/>
          <w:u w:val="single" w:color="000000"/>
        </w:rPr>
        <w:t>Un accusé-réception de votre demande vous sera adressé</w:t>
      </w:r>
      <w:r>
        <w:t xml:space="preserve"> dans un délai de 2 jour ouvré. Si pas de retour de ma part sous 10 jours, c’est que le mail a été bloqué par un pare-feu particulièrement zélé ! </w:t>
      </w:r>
      <w:proofErr w:type="spellStart"/>
      <w:r>
        <w:t>Inquiétezvous</w:t>
      </w:r>
      <w:proofErr w:type="spellEnd"/>
      <w:r>
        <w:t xml:space="preserve"> et refaites une demande.    </w:t>
      </w:r>
    </w:p>
    <w:p w14:paraId="5FD6F67B" w14:textId="77777777" w:rsidR="001533C6" w:rsidRDefault="00967735">
      <w:pPr>
        <w:numPr>
          <w:ilvl w:val="0"/>
          <w:numId w:val="2"/>
        </w:numPr>
        <w:spacing w:after="260"/>
        <w:ind w:right="890" w:hanging="360"/>
      </w:pPr>
      <w:r>
        <w:t xml:space="preserve">Au plus tard deux semaines avant la session, </w:t>
      </w:r>
      <w:r>
        <w:rPr>
          <w:b/>
          <w:u w:val="single" w:color="000000"/>
        </w:rPr>
        <w:t>vous recevrez une convocation</w:t>
      </w:r>
      <w:r>
        <w:t xml:space="preserve"> par courrier postal à votre domicile.    </w:t>
      </w:r>
    </w:p>
    <w:p w14:paraId="54BABBBA" w14:textId="77777777" w:rsidR="001533C6" w:rsidRDefault="00967735">
      <w:pPr>
        <w:numPr>
          <w:ilvl w:val="0"/>
          <w:numId w:val="2"/>
        </w:numPr>
        <w:spacing w:after="258"/>
        <w:ind w:right="890" w:hanging="360"/>
      </w:pPr>
      <w:r>
        <w:t xml:space="preserve">Les absences pour Congé de Formation Economique Sociale Environnementale et Syndicale (CFESES) bénéficient d’un </w:t>
      </w:r>
      <w:r>
        <w:rPr>
          <w:b/>
          <w:u w:val="single" w:color="000000"/>
        </w:rPr>
        <w:t>maintien de salaire à 100%</w:t>
      </w:r>
      <w:r>
        <w:t xml:space="preserve"> par l’employeur, dans la limite de 12 jours par an et par salarié.    </w:t>
      </w:r>
    </w:p>
    <w:p w14:paraId="1AC0BB38" w14:textId="77777777" w:rsidR="001533C6" w:rsidRDefault="00967735">
      <w:pPr>
        <w:numPr>
          <w:ilvl w:val="0"/>
          <w:numId w:val="2"/>
        </w:numPr>
        <w:spacing w:after="121" w:line="256" w:lineRule="auto"/>
        <w:ind w:right="890" w:hanging="360"/>
      </w:pPr>
      <w:r>
        <w:rPr>
          <w:b/>
          <w:color w:val="FF0000"/>
          <w:u w:val="single" w:color="FF0000"/>
        </w:rPr>
        <w:t>N’attendez pas cette convocation</w:t>
      </w:r>
      <w:r>
        <w:rPr>
          <w:color w:val="FF0000"/>
        </w:rPr>
        <w:t xml:space="preserve"> pour demander – ou faire demander par votre Responsable de Section Syndicale – un CFESES (Congé de Formation Economique Sociale Environnementale et Syndicale) à votre service du personnel. </w:t>
      </w:r>
      <w:r>
        <w:t xml:space="preserve">   </w:t>
      </w:r>
    </w:p>
    <w:p w14:paraId="6EDB155A" w14:textId="77777777" w:rsidR="001533C6" w:rsidRDefault="00967735">
      <w:pPr>
        <w:spacing w:after="846" w:line="259" w:lineRule="auto"/>
        <w:ind w:left="0" w:right="183" w:firstLine="0"/>
        <w:jc w:val="center"/>
      </w:pPr>
      <w:r>
        <w:rPr>
          <w:b/>
          <w:color w:val="FF0000"/>
        </w:rPr>
        <w:t>Utilisez le modèle sous le tableau page précédente.</w:t>
      </w:r>
      <w:r>
        <w:rPr>
          <w:color w:val="FF0000"/>
        </w:rPr>
        <w:t xml:space="preserve"> </w:t>
      </w:r>
      <w:r>
        <w:t xml:space="preserve">   </w:t>
      </w:r>
    </w:p>
    <w:p w14:paraId="65CF1EDF" w14:textId="77777777" w:rsidR="001533C6" w:rsidRDefault="00967735">
      <w:pPr>
        <w:spacing w:after="3" w:line="259" w:lineRule="auto"/>
        <w:ind w:left="-5"/>
        <w:jc w:val="left"/>
      </w:pPr>
      <w:r>
        <w:rPr>
          <w:b/>
          <w:sz w:val="40"/>
        </w:rPr>
        <w:lastRenderedPageBreak/>
        <w:t>ENGAGEMENT :</w:t>
      </w:r>
      <w:r>
        <w:t xml:space="preserve"> </w:t>
      </w:r>
      <w:r>
        <w:rPr>
          <w:sz w:val="34"/>
          <w:vertAlign w:val="subscript"/>
        </w:rPr>
        <w:t xml:space="preserve"> </w:t>
      </w:r>
      <w:r>
        <w:t xml:space="preserve"> </w:t>
      </w:r>
      <w:r>
        <w:rPr>
          <w:sz w:val="34"/>
          <w:vertAlign w:val="subscript"/>
        </w:rPr>
        <w:t xml:space="preserve"> </w:t>
      </w:r>
    </w:p>
    <w:p w14:paraId="55E0308B" w14:textId="77777777" w:rsidR="001533C6" w:rsidRDefault="00967735">
      <w:pPr>
        <w:numPr>
          <w:ilvl w:val="0"/>
          <w:numId w:val="2"/>
        </w:numPr>
        <w:spacing w:after="256"/>
        <w:ind w:right="890" w:hanging="360"/>
      </w:pPr>
      <w:r>
        <w:t xml:space="preserve">Vous vous engagez à vous libérer et à bloquer « en dur » les dates dans votre agenda. Cela sera d’autant plus facile si vous vous limitez à un stage par semestre (ne soyez pas trop gourmand ...).    </w:t>
      </w:r>
    </w:p>
    <w:p w14:paraId="14B3350B" w14:textId="77777777" w:rsidR="001533C6" w:rsidRDefault="00967735">
      <w:pPr>
        <w:numPr>
          <w:ilvl w:val="0"/>
          <w:numId w:val="2"/>
        </w:numPr>
        <w:spacing w:after="118"/>
        <w:ind w:right="890" w:hanging="360"/>
      </w:pPr>
      <w:r>
        <w:t xml:space="preserve">Si d’aventure vous avez un motif valable et incontournable qui justifie un désistement, merci de prévenir IMMEDIATEMENT (par mail à </w:t>
      </w:r>
      <w:r>
        <w:rPr>
          <w:color w:val="0563C1"/>
          <w:u w:val="single" w:color="0563C1"/>
        </w:rPr>
        <w:t>formation@smidef.com</w:t>
      </w:r>
      <w:r>
        <w:t xml:space="preserve">).    </w:t>
      </w:r>
    </w:p>
    <w:p w14:paraId="3A0693BB" w14:textId="77777777" w:rsidR="001533C6" w:rsidRDefault="00967735">
      <w:pPr>
        <w:spacing w:after="252"/>
        <w:ind w:left="481" w:right="890"/>
      </w:pPr>
      <w:r>
        <w:t xml:space="preserve">Cela permettra à un inscrit sur liste d’attente de profiter de la place vacante !    </w:t>
      </w:r>
    </w:p>
    <w:p w14:paraId="295E3145" w14:textId="77777777" w:rsidR="001533C6" w:rsidRDefault="00967735">
      <w:pPr>
        <w:numPr>
          <w:ilvl w:val="0"/>
          <w:numId w:val="2"/>
        </w:numPr>
        <w:spacing w:after="120"/>
        <w:ind w:right="890" w:hanging="360"/>
      </w:pPr>
      <w:r>
        <w:t xml:space="preserve">La formation syndicale a un coût pris en charge par l’organisation : tout désistement de dernière minute ou absence est une perte pour le syndicat.    </w:t>
      </w:r>
    </w:p>
    <w:p w14:paraId="1D94F0B8" w14:textId="77777777" w:rsidR="001533C6" w:rsidRDefault="00967735">
      <w:pPr>
        <w:spacing w:after="838" w:line="259" w:lineRule="auto"/>
        <w:ind w:left="44" w:firstLine="0"/>
        <w:jc w:val="left"/>
      </w:pPr>
      <w:r>
        <w:t xml:space="preserve">    </w:t>
      </w:r>
    </w:p>
    <w:p w14:paraId="75E395B6" w14:textId="77777777" w:rsidR="001533C6" w:rsidRDefault="00967735">
      <w:pPr>
        <w:spacing w:after="0" w:line="259" w:lineRule="auto"/>
        <w:ind w:left="44" w:firstLine="0"/>
        <w:jc w:val="left"/>
      </w:pPr>
      <w:r>
        <w:rPr>
          <w:b/>
          <w:color w:val="FF0000"/>
          <w:sz w:val="40"/>
        </w:rPr>
        <w:t xml:space="preserve">ATTENTION : </w:t>
      </w:r>
      <w:r>
        <w:t xml:space="preserve"> </w:t>
      </w:r>
      <w:r>
        <w:rPr>
          <w:sz w:val="34"/>
          <w:vertAlign w:val="subscript"/>
        </w:rPr>
        <w:t xml:space="preserve"> </w:t>
      </w:r>
      <w:r>
        <w:t xml:space="preserve"> </w:t>
      </w:r>
    </w:p>
    <w:p w14:paraId="36F36346" w14:textId="77777777" w:rsidR="001533C6" w:rsidRDefault="00967735">
      <w:pPr>
        <w:spacing w:after="254" w:line="256" w:lineRule="auto"/>
        <w:ind w:left="-5" w:right="885"/>
      </w:pPr>
      <w:r>
        <w:rPr>
          <w:color w:val="FF0000"/>
        </w:rPr>
        <w:t xml:space="preserve">Votre demande ne pourra pas aboutir … </w:t>
      </w:r>
      <w:r>
        <w:t xml:space="preserve">   </w:t>
      </w:r>
    </w:p>
    <w:p w14:paraId="32344D85" w14:textId="77777777" w:rsidR="001533C6" w:rsidRDefault="00967735">
      <w:pPr>
        <w:numPr>
          <w:ilvl w:val="0"/>
          <w:numId w:val="2"/>
        </w:numPr>
        <w:spacing w:after="154" w:line="256" w:lineRule="auto"/>
        <w:ind w:right="890" w:hanging="360"/>
      </w:pPr>
      <w:r>
        <w:rPr>
          <w:color w:val="FF0000"/>
        </w:rPr>
        <w:t>… si vous n’êtes pas à jour de cotisation (cela va de soi, mais autant le dire clairement), -</w:t>
      </w:r>
      <w:r>
        <w:rPr>
          <w:rFonts w:ascii="Arial" w:eastAsia="Arial" w:hAnsi="Arial" w:cs="Arial"/>
          <w:color w:val="FF0000"/>
        </w:rPr>
        <w:t xml:space="preserve">    </w:t>
      </w:r>
      <w:r>
        <w:rPr>
          <w:color w:val="FF0000"/>
        </w:rPr>
        <w:t xml:space="preserve">… si vous </w:t>
      </w:r>
      <w:r>
        <w:t xml:space="preserve">  </w:t>
      </w:r>
    </w:p>
    <w:p w14:paraId="1B8EC009" w14:textId="77777777" w:rsidR="001533C6" w:rsidRDefault="00967735">
      <w:pPr>
        <w:spacing w:after="252" w:line="256" w:lineRule="auto"/>
        <w:ind w:left="399" w:right="885"/>
      </w:pPr>
      <w:proofErr w:type="gramStart"/>
      <w:r>
        <w:rPr>
          <w:color w:val="FF0000"/>
        </w:rPr>
        <w:t>avez</w:t>
      </w:r>
      <w:proofErr w:type="gramEnd"/>
      <w:r>
        <w:rPr>
          <w:color w:val="FF0000"/>
        </w:rPr>
        <w:t xml:space="preserve"> déjà suivi le module choisi, on ne peut pas redoubler ! </w:t>
      </w:r>
      <w:r>
        <w:t xml:space="preserve">   </w:t>
      </w:r>
    </w:p>
    <w:p w14:paraId="4E69CF24" w14:textId="77777777" w:rsidR="001533C6" w:rsidRDefault="00967735">
      <w:pPr>
        <w:numPr>
          <w:ilvl w:val="0"/>
          <w:numId w:val="2"/>
        </w:numPr>
        <w:spacing w:after="121" w:line="256" w:lineRule="auto"/>
        <w:ind w:right="890" w:hanging="360"/>
      </w:pPr>
      <w:r>
        <w:rPr>
          <w:color w:val="FF0000"/>
        </w:rPr>
        <w:t>… si vous n’avez pas les prérequis quand c’est spécifié : avoir fait le niveau 1 et/ou être DS, …</w:t>
      </w:r>
      <w:r>
        <w:rPr>
          <w:i/>
        </w:rPr>
        <w:t xml:space="preserve"> </w:t>
      </w:r>
      <w:r>
        <w:t xml:space="preserve">   </w:t>
      </w:r>
    </w:p>
    <w:p w14:paraId="4C3C88EB" w14:textId="77777777" w:rsidR="001533C6" w:rsidRDefault="00967735">
      <w:pPr>
        <w:spacing w:line="235" w:lineRule="auto"/>
        <w:ind w:left="44" w:right="754" w:firstLine="0"/>
        <w:jc w:val="left"/>
      </w:pPr>
      <w:r>
        <w:rPr>
          <w:i/>
        </w:rPr>
        <w:t xml:space="preserve">Le passage par le niveau 1 est incontournable dans le cursus de formation syndicale… même une expérience de 5 ou 10 ans de militant ne peut pas remplacer ce stage. </w:t>
      </w:r>
      <w:r>
        <w:t xml:space="preserve">   </w:t>
      </w:r>
    </w:p>
    <w:p w14:paraId="495D8E57" w14:textId="77777777" w:rsidR="001533C6" w:rsidRDefault="00967735">
      <w:pPr>
        <w:spacing w:after="0" w:line="259" w:lineRule="auto"/>
        <w:ind w:left="0" w:right="539" w:firstLine="0"/>
        <w:jc w:val="center"/>
      </w:pPr>
      <w:r>
        <w:t xml:space="preserve">    </w:t>
      </w:r>
    </w:p>
    <w:sectPr w:rsidR="001533C6">
      <w:headerReference w:type="even" r:id="rId24"/>
      <w:headerReference w:type="default" r:id="rId25"/>
      <w:footerReference w:type="even" r:id="rId26"/>
      <w:footerReference w:type="default" r:id="rId27"/>
      <w:headerReference w:type="first" r:id="rId28"/>
      <w:footerReference w:type="first" r:id="rId29"/>
      <w:pgSz w:w="11899" w:h="16841"/>
      <w:pgMar w:top="1119" w:right="195" w:bottom="2262" w:left="1090" w:header="72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576FC" w14:textId="77777777" w:rsidR="00CA4DD3" w:rsidRDefault="00CA4DD3">
      <w:pPr>
        <w:spacing w:after="0" w:line="240" w:lineRule="auto"/>
      </w:pPr>
      <w:r>
        <w:separator/>
      </w:r>
    </w:p>
  </w:endnote>
  <w:endnote w:type="continuationSeparator" w:id="0">
    <w:p w14:paraId="583A2B42" w14:textId="77777777" w:rsidR="00CA4DD3" w:rsidRDefault="00CA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603F" w14:textId="77777777" w:rsidR="001533C6" w:rsidRDefault="00967735">
    <w:pPr>
      <w:spacing w:after="0" w:line="259" w:lineRule="auto"/>
      <w:ind w:left="0" w:right="878" w:firstLine="0"/>
      <w:jc w:val="center"/>
    </w:pPr>
    <w:r>
      <w:rPr>
        <w:noProof/>
      </w:rPr>
      <mc:AlternateContent>
        <mc:Choice Requires="wpg">
          <w:drawing>
            <wp:anchor distT="0" distB="0" distL="114300" distR="114300" simplePos="0" relativeHeight="251661312" behindDoc="0" locked="0" layoutInCell="1" allowOverlap="1" wp14:anchorId="6FE9AB23" wp14:editId="72575094">
              <wp:simplePos x="0" y="0"/>
              <wp:positionH relativeFrom="page">
                <wp:posOffset>701040</wp:posOffset>
              </wp:positionH>
              <wp:positionV relativeFrom="page">
                <wp:posOffset>9758680</wp:posOffset>
              </wp:positionV>
              <wp:extent cx="6153785" cy="12065"/>
              <wp:effectExtent l="0" t="0" r="0" b="0"/>
              <wp:wrapSquare wrapText="bothSides"/>
              <wp:docPr id="8084" name="Group 8084"/>
              <wp:cNvGraphicFramePr/>
              <a:graphic xmlns:a="http://schemas.openxmlformats.org/drawingml/2006/main">
                <a:graphicData uri="http://schemas.microsoft.com/office/word/2010/wordprocessingGroup">
                  <wpg:wgp>
                    <wpg:cNvGrpSpPr/>
                    <wpg:grpSpPr>
                      <a:xfrm>
                        <a:off x="0" y="0"/>
                        <a:ext cx="6153785" cy="12065"/>
                        <a:chOff x="0" y="0"/>
                        <a:chExt cx="6153785" cy="12065"/>
                      </a:xfrm>
                    </wpg:grpSpPr>
                    <wps:wsp>
                      <wps:cNvPr id="8336" name="Shape 8336"/>
                      <wps:cNvSpPr/>
                      <wps:spPr>
                        <a:xfrm>
                          <a:off x="0" y="0"/>
                          <a:ext cx="6153785" cy="12065"/>
                        </a:xfrm>
                        <a:custGeom>
                          <a:avLst/>
                          <a:gdLst/>
                          <a:ahLst/>
                          <a:cxnLst/>
                          <a:rect l="0" t="0" r="0" b="0"/>
                          <a:pathLst>
                            <a:path w="6153785" h="12065">
                              <a:moveTo>
                                <a:pt x="0" y="0"/>
                              </a:moveTo>
                              <a:lnTo>
                                <a:pt x="6153785" y="0"/>
                              </a:lnTo>
                              <a:lnTo>
                                <a:pt x="6153785" y="12065"/>
                              </a:lnTo>
                              <a:lnTo>
                                <a:pt x="0" y="12065"/>
                              </a:lnTo>
                              <a:lnTo>
                                <a:pt x="0" y="0"/>
                              </a:lnTo>
                            </a:path>
                          </a:pathLst>
                        </a:custGeom>
                        <a:ln w="0" cap="flat">
                          <a:miter lim="127000"/>
                        </a:ln>
                      </wps:spPr>
                      <wps:style>
                        <a:lnRef idx="0">
                          <a:srgbClr val="000000">
                            <a:alpha val="0"/>
                          </a:srgbClr>
                        </a:lnRef>
                        <a:fillRef idx="1">
                          <a:srgbClr val="0054A5"/>
                        </a:fillRef>
                        <a:effectRef idx="0">
                          <a:scrgbClr r="0" g="0" b="0"/>
                        </a:effectRef>
                        <a:fontRef idx="none"/>
                      </wps:style>
                      <wps:bodyPr/>
                    </wps:wsp>
                  </wpg:wgp>
                </a:graphicData>
              </a:graphic>
            </wp:anchor>
          </w:drawing>
        </mc:Choice>
        <mc:Fallback xmlns:a="http://schemas.openxmlformats.org/drawingml/2006/main">
          <w:pict>
            <v:group id="Group 8084" style="width:484.55pt;height:0.950012pt;position:absolute;mso-position-horizontal-relative:page;mso-position-horizontal:absolute;margin-left:55.2pt;mso-position-vertical-relative:page;margin-top:768.4pt;" coordsize="61537,120">
              <v:shape id="Shape 8337" style="position:absolute;width:61537;height:120;left:0;top:0;" coordsize="6153785,12065" path="m0,0l6153785,0l6153785,12065l0,12065l0,0">
                <v:stroke weight="0pt" endcap="flat" joinstyle="miter" miterlimit="10" on="false" color="#000000" opacity="0"/>
                <v:fill on="true" color="#0054a5"/>
              </v:shape>
              <w10:wrap type="square"/>
            </v:group>
          </w:pict>
        </mc:Fallback>
      </mc:AlternateContent>
    </w:r>
    <w:r>
      <w:rPr>
        <w:b/>
        <w:color w:val="005DAB"/>
        <w:sz w:val="24"/>
      </w:rPr>
      <w:t xml:space="preserve">SMIDEF - Syndicat de la Métallurgie d’Ile-de-France CFE-CGC </w:t>
    </w:r>
    <w:r>
      <w:t xml:space="preserve">   </w:t>
    </w:r>
  </w:p>
  <w:p w14:paraId="3ABB3AC3" w14:textId="77777777" w:rsidR="001533C6" w:rsidRDefault="00967735">
    <w:pPr>
      <w:spacing w:after="0" w:line="216" w:lineRule="auto"/>
      <w:ind w:left="436" w:right="1155" w:firstLine="0"/>
      <w:jc w:val="center"/>
    </w:pPr>
    <w:r>
      <w:rPr>
        <w:rFonts w:ascii="Bahnschrift" w:eastAsia="Bahnschrift" w:hAnsi="Bahnschrift" w:cs="Bahnschrift"/>
        <w:sz w:val="18"/>
      </w:rPr>
      <w:t xml:space="preserve">33, avenue de la République - 75011 PARIS - Tel : 01 44 53 32 15 / 06 76 44 24 91 – </w:t>
    </w:r>
    <w:proofErr w:type="gramStart"/>
    <w:r>
      <w:rPr>
        <w:rFonts w:ascii="Bahnschrift" w:eastAsia="Bahnschrift" w:hAnsi="Bahnschrift" w:cs="Bahnschrift"/>
        <w:sz w:val="18"/>
      </w:rPr>
      <w:t>email</w:t>
    </w:r>
    <w:proofErr w:type="gramEnd"/>
    <w:r>
      <w:rPr>
        <w:rFonts w:ascii="Bahnschrift" w:eastAsia="Bahnschrift" w:hAnsi="Bahnschrift" w:cs="Bahnschrift"/>
        <w:sz w:val="18"/>
      </w:rPr>
      <w:t xml:space="preserve"> : </w:t>
    </w:r>
    <w:r>
      <w:rPr>
        <w:rFonts w:ascii="Bahnschrift" w:eastAsia="Bahnschrift" w:hAnsi="Bahnschrift" w:cs="Bahnschrift"/>
        <w:color w:val="0563C1"/>
        <w:sz w:val="18"/>
        <w:u w:val="single" w:color="0563C1"/>
      </w:rPr>
      <w:t>secretariat@smidef.com</w:t>
    </w:r>
    <w:r>
      <w:rPr>
        <w:rFonts w:ascii="Bahnschrift" w:eastAsia="Bahnschrift" w:hAnsi="Bahnschrift" w:cs="Bahnschrift"/>
        <w:sz w:val="18"/>
      </w:rPr>
      <w:t xml:space="preserve"> N° SIRET : 784 408 726 00023</w:t>
    </w:r>
    <w:r>
      <w:rPr>
        <w:rFonts w:ascii="Bahnschrift" w:eastAsia="Bahnschrift" w:hAnsi="Bahnschrift" w:cs="Bahnschrift"/>
        <w:sz w:val="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CF62" w14:textId="77777777" w:rsidR="001533C6" w:rsidRDefault="00967735">
    <w:pPr>
      <w:spacing w:after="0" w:line="259" w:lineRule="auto"/>
      <w:ind w:left="0" w:right="878" w:firstLine="0"/>
      <w:jc w:val="center"/>
    </w:pPr>
    <w:r>
      <w:rPr>
        <w:noProof/>
      </w:rPr>
      <mc:AlternateContent>
        <mc:Choice Requires="wpg">
          <w:drawing>
            <wp:anchor distT="0" distB="0" distL="114300" distR="114300" simplePos="0" relativeHeight="251662336" behindDoc="0" locked="0" layoutInCell="1" allowOverlap="1" wp14:anchorId="1ABB2924" wp14:editId="192608CC">
              <wp:simplePos x="0" y="0"/>
              <wp:positionH relativeFrom="page">
                <wp:posOffset>701040</wp:posOffset>
              </wp:positionH>
              <wp:positionV relativeFrom="page">
                <wp:posOffset>9758680</wp:posOffset>
              </wp:positionV>
              <wp:extent cx="6153785" cy="12065"/>
              <wp:effectExtent l="0" t="0" r="0" b="0"/>
              <wp:wrapSquare wrapText="bothSides"/>
              <wp:docPr id="8034" name="Group 8034"/>
              <wp:cNvGraphicFramePr/>
              <a:graphic xmlns:a="http://schemas.openxmlformats.org/drawingml/2006/main">
                <a:graphicData uri="http://schemas.microsoft.com/office/word/2010/wordprocessingGroup">
                  <wpg:wgp>
                    <wpg:cNvGrpSpPr/>
                    <wpg:grpSpPr>
                      <a:xfrm>
                        <a:off x="0" y="0"/>
                        <a:ext cx="6153785" cy="12065"/>
                        <a:chOff x="0" y="0"/>
                        <a:chExt cx="6153785" cy="12065"/>
                      </a:xfrm>
                    </wpg:grpSpPr>
                    <wps:wsp>
                      <wps:cNvPr id="8334" name="Shape 8334"/>
                      <wps:cNvSpPr/>
                      <wps:spPr>
                        <a:xfrm>
                          <a:off x="0" y="0"/>
                          <a:ext cx="6153785" cy="12065"/>
                        </a:xfrm>
                        <a:custGeom>
                          <a:avLst/>
                          <a:gdLst/>
                          <a:ahLst/>
                          <a:cxnLst/>
                          <a:rect l="0" t="0" r="0" b="0"/>
                          <a:pathLst>
                            <a:path w="6153785" h="12065">
                              <a:moveTo>
                                <a:pt x="0" y="0"/>
                              </a:moveTo>
                              <a:lnTo>
                                <a:pt x="6153785" y="0"/>
                              </a:lnTo>
                              <a:lnTo>
                                <a:pt x="6153785" y="12065"/>
                              </a:lnTo>
                              <a:lnTo>
                                <a:pt x="0" y="12065"/>
                              </a:lnTo>
                              <a:lnTo>
                                <a:pt x="0" y="0"/>
                              </a:lnTo>
                            </a:path>
                          </a:pathLst>
                        </a:custGeom>
                        <a:ln w="0" cap="flat">
                          <a:miter lim="127000"/>
                        </a:ln>
                      </wps:spPr>
                      <wps:style>
                        <a:lnRef idx="0">
                          <a:srgbClr val="000000">
                            <a:alpha val="0"/>
                          </a:srgbClr>
                        </a:lnRef>
                        <a:fillRef idx="1">
                          <a:srgbClr val="0054A5"/>
                        </a:fillRef>
                        <a:effectRef idx="0">
                          <a:scrgbClr r="0" g="0" b="0"/>
                        </a:effectRef>
                        <a:fontRef idx="none"/>
                      </wps:style>
                      <wps:bodyPr/>
                    </wps:wsp>
                  </wpg:wgp>
                </a:graphicData>
              </a:graphic>
            </wp:anchor>
          </w:drawing>
        </mc:Choice>
        <mc:Fallback xmlns:a="http://schemas.openxmlformats.org/drawingml/2006/main">
          <w:pict>
            <v:group id="Group 8034" style="width:484.55pt;height:0.950012pt;position:absolute;mso-position-horizontal-relative:page;mso-position-horizontal:absolute;margin-left:55.2pt;mso-position-vertical-relative:page;margin-top:768.4pt;" coordsize="61537,120">
              <v:shape id="Shape 8335" style="position:absolute;width:61537;height:120;left:0;top:0;" coordsize="6153785,12065" path="m0,0l6153785,0l6153785,12065l0,12065l0,0">
                <v:stroke weight="0pt" endcap="flat" joinstyle="miter" miterlimit="10" on="false" color="#000000" opacity="0"/>
                <v:fill on="true" color="#0054a5"/>
              </v:shape>
              <w10:wrap type="square"/>
            </v:group>
          </w:pict>
        </mc:Fallback>
      </mc:AlternateContent>
    </w:r>
    <w:r>
      <w:rPr>
        <w:b/>
        <w:color w:val="005DAB"/>
        <w:sz w:val="24"/>
      </w:rPr>
      <w:t xml:space="preserve">SMIDEF - Syndicat de la Métallurgie d’Ile-de-France CFE-CGC </w:t>
    </w:r>
    <w:r>
      <w:t xml:space="preserve">   </w:t>
    </w:r>
  </w:p>
  <w:p w14:paraId="5495D684" w14:textId="77777777" w:rsidR="001533C6" w:rsidRDefault="00967735">
    <w:pPr>
      <w:spacing w:after="0" w:line="216" w:lineRule="auto"/>
      <w:ind w:left="436" w:right="1155" w:firstLine="0"/>
      <w:jc w:val="center"/>
    </w:pPr>
    <w:r>
      <w:rPr>
        <w:rFonts w:ascii="Bahnschrift" w:eastAsia="Bahnschrift" w:hAnsi="Bahnschrift" w:cs="Bahnschrift"/>
        <w:sz w:val="18"/>
      </w:rPr>
      <w:t xml:space="preserve">33, avenue de la République - 75011 PARIS - Tel : 01 44 53 32 15 / 06 76 44 24 91 – </w:t>
    </w:r>
    <w:proofErr w:type="gramStart"/>
    <w:r>
      <w:rPr>
        <w:rFonts w:ascii="Bahnschrift" w:eastAsia="Bahnschrift" w:hAnsi="Bahnschrift" w:cs="Bahnschrift"/>
        <w:sz w:val="18"/>
      </w:rPr>
      <w:t>email</w:t>
    </w:r>
    <w:proofErr w:type="gramEnd"/>
    <w:r>
      <w:rPr>
        <w:rFonts w:ascii="Bahnschrift" w:eastAsia="Bahnschrift" w:hAnsi="Bahnschrift" w:cs="Bahnschrift"/>
        <w:sz w:val="18"/>
      </w:rPr>
      <w:t xml:space="preserve"> : </w:t>
    </w:r>
    <w:r>
      <w:rPr>
        <w:rFonts w:ascii="Bahnschrift" w:eastAsia="Bahnschrift" w:hAnsi="Bahnschrift" w:cs="Bahnschrift"/>
        <w:color w:val="0563C1"/>
        <w:sz w:val="18"/>
        <w:u w:val="single" w:color="0563C1"/>
      </w:rPr>
      <w:t>secretariat@smidef.com</w:t>
    </w:r>
    <w:r>
      <w:rPr>
        <w:rFonts w:ascii="Bahnschrift" w:eastAsia="Bahnschrift" w:hAnsi="Bahnschrift" w:cs="Bahnschrift"/>
        <w:sz w:val="18"/>
      </w:rPr>
      <w:t xml:space="preserve"> N° SIRET : 784 408 726 00023</w:t>
    </w:r>
    <w:r>
      <w:rPr>
        <w:rFonts w:ascii="Bahnschrift" w:eastAsia="Bahnschrift" w:hAnsi="Bahnschrift" w:cs="Bahnschrift"/>
        <w:sz w:val="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625D" w14:textId="77777777" w:rsidR="001533C6" w:rsidRDefault="00967735">
    <w:pPr>
      <w:spacing w:after="0" w:line="259" w:lineRule="auto"/>
      <w:ind w:left="0" w:right="878" w:firstLine="0"/>
      <w:jc w:val="center"/>
    </w:pPr>
    <w:r>
      <w:rPr>
        <w:noProof/>
      </w:rPr>
      <mc:AlternateContent>
        <mc:Choice Requires="wpg">
          <w:drawing>
            <wp:anchor distT="0" distB="0" distL="114300" distR="114300" simplePos="0" relativeHeight="251663360" behindDoc="0" locked="0" layoutInCell="1" allowOverlap="1" wp14:anchorId="14C31DCB" wp14:editId="1C5AA2FB">
              <wp:simplePos x="0" y="0"/>
              <wp:positionH relativeFrom="page">
                <wp:posOffset>701040</wp:posOffset>
              </wp:positionH>
              <wp:positionV relativeFrom="page">
                <wp:posOffset>9758680</wp:posOffset>
              </wp:positionV>
              <wp:extent cx="6153785" cy="12065"/>
              <wp:effectExtent l="0" t="0" r="0" b="0"/>
              <wp:wrapSquare wrapText="bothSides"/>
              <wp:docPr id="7984" name="Group 7984"/>
              <wp:cNvGraphicFramePr/>
              <a:graphic xmlns:a="http://schemas.openxmlformats.org/drawingml/2006/main">
                <a:graphicData uri="http://schemas.microsoft.com/office/word/2010/wordprocessingGroup">
                  <wpg:wgp>
                    <wpg:cNvGrpSpPr/>
                    <wpg:grpSpPr>
                      <a:xfrm>
                        <a:off x="0" y="0"/>
                        <a:ext cx="6153785" cy="12065"/>
                        <a:chOff x="0" y="0"/>
                        <a:chExt cx="6153785" cy="12065"/>
                      </a:xfrm>
                    </wpg:grpSpPr>
                    <wps:wsp>
                      <wps:cNvPr id="8332" name="Shape 8332"/>
                      <wps:cNvSpPr/>
                      <wps:spPr>
                        <a:xfrm>
                          <a:off x="0" y="0"/>
                          <a:ext cx="6153785" cy="12065"/>
                        </a:xfrm>
                        <a:custGeom>
                          <a:avLst/>
                          <a:gdLst/>
                          <a:ahLst/>
                          <a:cxnLst/>
                          <a:rect l="0" t="0" r="0" b="0"/>
                          <a:pathLst>
                            <a:path w="6153785" h="12065">
                              <a:moveTo>
                                <a:pt x="0" y="0"/>
                              </a:moveTo>
                              <a:lnTo>
                                <a:pt x="6153785" y="0"/>
                              </a:lnTo>
                              <a:lnTo>
                                <a:pt x="6153785" y="12065"/>
                              </a:lnTo>
                              <a:lnTo>
                                <a:pt x="0" y="12065"/>
                              </a:lnTo>
                              <a:lnTo>
                                <a:pt x="0" y="0"/>
                              </a:lnTo>
                            </a:path>
                          </a:pathLst>
                        </a:custGeom>
                        <a:ln w="0" cap="flat">
                          <a:miter lim="127000"/>
                        </a:ln>
                      </wps:spPr>
                      <wps:style>
                        <a:lnRef idx="0">
                          <a:srgbClr val="000000">
                            <a:alpha val="0"/>
                          </a:srgbClr>
                        </a:lnRef>
                        <a:fillRef idx="1">
                          <a:srgbClr val="0054A5"/>
                        </a:fillRef>
                        <a:effectRef idx="0">
                          <a:scrgbClr r="0" g="0" b="0"/>
                        </a:effectRef>
                        <a:fontRef idx="none"/>
                      </wps:style>
                      <wps:bodyPr/>
                    </wps:wsp>
                  </wpg:wgp>
                </a:graphicData>
              </a:graphic>
            </wp:anchor>
          </w:drawing>
        </mc:Choice>
        <mc:Fallback xmlns:a="http://schemas.openxmlformats.org/drawingml/2006/main">
          <w:pict>
            <v:group id="Group 7984" style="width:484.55pt;height:0.950012pt;position:absolute;mso-position-horizontal-relative:page;mso-position-horizontal:absolute;margin-left:55.2pt;mso-position-vertical-relative:page;margin-top:768.4pt;" coordsize="61537,120">
              <v:shape id="Shape 8333" style="position:absolute;width:61537;height:120;left:0;top:0;" coordsize="6153785,12065" path="m0,0l6153785,0l6153785,12065l0,12065l0,0">
                <v:stroke weight="0pt" endcap="flat" joinstyle="miter" miterlimit="10" on="false" color="#000000" opacity="0"/>
                <v:fill on="true" color="#0054a5"/>
              </v:shape>
              <w10:wrap type="square"/>
            </v:group>
          </w:pict>
        </mc:Fallback>
      </mc:AlternateContent>
    </w:r>
    <w:r>
      <w:rPr>
        <w:b/>
        <w:color w:val="005DAB"/>
        <w:sz w:val="24"/>
      </w:rPr>
      <w:t xml:space="preserve">SMIDEF - Syndicat de la Métallurgie d’Ile-de-France CFE-CGC </w:t>
    </w:r>
    <w:r>
      <w:t xml:space="preserve">   </w:t>
    </w:r>
  </w:p>
  <w:p w14:paraId="532F648F" w14:textId="77777777" w:rsidR="001533C6" w:rsidRDefault="00967735">
    <w:pPr>
      <w:spacing w:after="0" w:line="216" w:lineRule="auto"/>
      <w:ind w:left="436" w:right="1155" w:firstLine="0"/>
      <w:jc w:val="center"/>
    </w:pPr>
    <w:r>
      <w:rPr>
        <w:rFonts w:ascii="Bahnschrift" w:eastAsia="Bahnschrift" w:hAnsi="Bahnschrift" w:cs="Bahnschrift"/>
        <w:sz w:val="18"/>
      </w:rPr>
      <w:t xml:space="preserve">33, avenue de la République - 75011 PARIS - Tel : 01 44 53 32 15 / 06 76 44 24 91 – </w:t>
    </w:r>
    <w:proofErr w:type="gramStart"/>
    <w:r>
      <w:rPr>
        <w:rFonts w:ascii="Bahnschrift" w:eastAsia="Bahnschrift" w:hAnsi="Bahnschrift" w:cs="Bahnschrift"/>
        <w:sz w:val="18"/>
      </w:rPr>
      <w:t>email</w:t>
    </w:r>
    <w:proofErr w:type="gramEnd"/>
    <w:r>
      <w:rPr>
        <w:rFonts w:ascii="Bahnschrift" w:eastAsia="Bahnschrift" w:hAnsi="Bahnschrift" w:cs="Bahnschrift"/>
        <w:sz w:val="18"/>
      </w:rPr>
      <w:t xml:space="preserve"> : </w:t>
    </w:r>
    <w:r>
      <w:rPr>
        <w:rFonts w:ascii="Bahnschrift" w:eastAsia="Bahnschrift" w:hAnsi="Bahnschrift" w:cs="Bahnschrift"/>
        <w:color w:val="0563C1"/>
        <w:sz w:val="18"/>
        <w:u w:val="single" w:color="0563C1"/>
      </w:rPr>
      <w:t>secretariat@smidef.com</w:t>
    </w:r>
    <w:r>
      <w:rPr>
        <w:rFonts w:ascii="Bahnschrift" w:eastAsia="Bahnschrift" w:hAnsi="Bahnschrift" w:cs="Bahnschrift"/>
        <w:sz w:val="18"/>
      </w:rPr>
      <w:t xml:space="preserve"> N° SIRET : 784 408 726 00023</w:t>
    </w:r>
    <w:r>
      <w:rPr>
        <w:rFonts w:ascii="Bahnschrift" w:eastAsia="Bahnschrift" w:hAnsi="Bahnschrift" w:cs="Bahnschrift"/>
        <w:sz w:val="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AAF17" w14:textId="77777777" w:rsidR="00CA4DD3" w:rsidRDefault="00CA4DD3">
      <w:pPr>
        <w:spacing w:after="0" w:line="240" w:lineRule="auto"/>
      </w:pPr>
      <w:r>
        <w:separator/>
      </w:r>
    </w:p>
  </w:footnote>
  <w:footnote w:type="continuationSeparator" w:id="0">
    <w:p w14:paraId="04F8C903" w14:textId="77777777" w:rsidR="00CA4DD3" w:rsidRDefault="00CA4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8D91" w14:textId="77777777" w:rsidR="001533C6" w:rsidRDefault="00967735">
    <w:pPr>
      <w:spacing w:after="0" w:line="259" w:lineRule="auto"/>
      <w:ind w:left="44" w:firstLine="0"/>
      <w:jc w:val="left"/>
    </w:pPr>
    <w:r>
      <w:rPr>
        <w:noProof/>
      </w:rPr>
      <w:drawing>
        <wp:anchor distT="0" distB="0" distL="114300" distR="114300" simplePos="0" relativeHeight="251658240" behindDoc="0" locked="0" layoutInCell="1" allowOverlap="0" wp14:anchorId="4AE5E350" wp14:editId="704E607B">
          <wp:simplePos x="0" y="0"/>
          <wp:positionH relativeFrom="page">
            <wp:posOffset>0</wp:posOffset>
          </wp:positionH>
          <wp:positionV relativeFrom="page">
            <wp:posOffset>0</wp:posOffset>
          </wp:positionV>
          <wp:extent cx="7515860" cy="306705"/>
          <wp:effectExtent l="0" t="0" r="0" b="0"/>
          <wp:wrapSquare wrapText="bothSides"/>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7515860" cy="306705"/>
                  </a:xfrm>
                  <a:prstGeom prst="rect">
                    <a:avLst/>
                  </a:prstGeom>
                </pic:spPr>
              </pic:pic>
            </a:graphicData>
          </a:graphic>
        </wp:anchor>
      </w:drawing>
    </w:r>
    <w:r>
      <w:rPr>
        <w:sz w:val="24"/>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E4EE" w14:textId="77777777" w:rsidR="001533C6" w:rsidRDefault="00967735">
    <w:pPr>
      <w:spacing w:after="0" w:line="259" w:lineRule="auto"/>
      <w:ind w:left="44" w:firstLine="0"/>
      <w:jc w:val="left"/>
    </w:pPr>
    <w:r>
      <w:rPr>
        <w:noProof/>
      </w:rPr>
      <w:drawing>
        <wp:anchor distT="0" distB="0" distL="114300" distR="114300" simplePos="0" relativeHeight="251659264" behindDoc="0" locked="0" layoutInCell="1" allowOverlap="0" wp14:anchorId="09D84885" wp14:editId="4962D747">
          <wp:simplePos x="0" y="0"/>
          <wp:positionH relativeFrom="page">
            <wp:posOffset>0</wp:posOffset>
          </wp:positionH>
          <wp:positionV relativeFrom="page">
            <wp:posOffset>0</wp:posOffset>
          </wp:positionV>
          <wp:extent cx="7515860" cy="306705"/>
          <wp:effectExtent l="0" t="0" r="0" b="0"/>
          <wp:wrapSquare wrapText="bothSides"/>
          <wp:docPr id="1262058853"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7515860" cy="306705"/>
                  </a:xfrm>
                  <a:prstGeom prst="rect">
                    <a:avLst/>
                  </a:prstGeom>
                </pic:spPr>
              </pic:pic>
            </a:graphicData>
          </a:graphic>
        </wp:anchor>
      </w:drawing>
    </w:r>
    <w:r>
      <w:rPr>
        <w:sz w:val="24"/>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E08D" w14:textId="77777777" w:rsidR="001533C6" w:rsidRDefault="00967735">
    <w:pPr>
      <w:spacing w:after="0" w:line="259" w:lineRule="auto"/>
      <w:ind w:left="44" w:firstLine="0"/>
      <w:jc w:val="left"/>
    </w:pPr>
    <w:r>
      <w:rPr>
        <w:noProof/>
      </w:rPr>
      <w:drawing>
        <wp:anchor distT="0" distB="0" distL="114300" distR="114300" simplePos="0" relativeHeight="251660288" behindDoc="0" locked="0" layoutInCell="1" allowOverlap="0" wp14:anchorId="632C2EDB" wp14:editId="310E82F7">
          <wp:simplePos x="0" y="0"/>
          <wp:positionH relativeFrom="page">
            <wp:posOffset>0</wp:posOffset>
          </wp:positionH>
          <wp:positionV relativeFrom="page">
            <wp:posOffset>0</wp:posOffset>
          </wp:positionV>
          <wp:extent cx="7515860" cy="306705"/>
          <wp:effectExtent l="0" t="0" r="0" b="0"/>
          <wp:wrapSquare wrapText="bothSides"/>
          <wp:docPr id="1928680036"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7515860" cy="306705"/>
                  </a:xfrm>
                  <a:prstGeom prst="rect">
                    <a:avLst/>
                  </a:prstGeom>
                </pic:spPr>
              </pic:pic>
            </a:graphicData>
          </a:graphic>
        </wp:anchor>
      </w:drawing>
    </w:r>
    <w:r>
      <w:rPr>
        <w:sz w:val="24"/>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D555F"/>
    <w:multiLevelType w:val="hybridMultilevel"/>
    <w:tmpl w:val="D01C37E2"/>
    <w:lvl w:ilvl="0" w:tplc="2E56113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B6BCB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6A407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32F3A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54105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DEE6D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EA704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8669B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46401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C82A47"/>
    <w:multiLevelType w:val="hybridMultilevel"/>
    <w:tmpl w:val="54BAFC6A"/>
    <w:lvl w:ilvl="0" w:tplc="2DBA85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80A9C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B459C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30D0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6288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BADA1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BE06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F6037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D6786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98607630">
    <w:abstractNumId w:val="1"/>
  </w:num>
  <w:num w:numId="2" w16cid:durableId="47167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3C6"/>
    <w:rsid w:val="00066FE5"/>
    <w:rsid w:val="00144CED"/>
    <w:rsid w:val="001533C6"/>
    <w:rsid w:val="001D6B70"/>
    <w:rsid w:val="00224150"/>
    <w:rsid w:val="002C5208"/>
    <w:rsid w:val="002E3D71"/>
    <w:rsid w:val="002E4CB5"/>
    <w:rsid w:val="004E0AFD"/>
    <w:rsid w:val="00671F3C"/>
    <w:rsid w:val="0085230B"/>
    <w:rsid w:val="00967735"/>
    <w:rsid w:val="009E3ED6"/>
    <w:rsid w:val="00A2295A"/>
    <w:rsid w:val="00A65E61"/>
    <w:rsid w:val="00B24402"/>
    <w:rsid w:val="00BD4578"/>
    <w:rsid w:val="00CA4DD3"/>
    <w:rsid w:val="00CC6C26"/>
    <w:rsid w:val="00D1466B"/>
    <w:rsid w:val="00E36B77"/>
    <w:rsid w:val="00E5017B"/>
    <w:rsid w:val="00E779EF"/>
    <w:rsid w:val="00EC0431"/>
    <w:rsid w:val="00F57C2A"/>
    <w:rsid w:val="00F62971"/>
    <w:rsid w:val="00FC25AF"/>
    <w:rsid w:val="00FE1D3C"/>
    <w:rsid w:val="00FF68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7C12"/>
  <w15:docId w15:val="{3258976E-98F3-467F-936E-7E012AA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1" w:lineRule="auto"/>
      <w:ind w:left="10" w:hanging="10"/>
      <w:jc w:val="both"/>
    </w:pPr>
    <w:rPr>
      <w:rFonts w:ascii="Calibri" w:eastAsia="Calibri" w:hAnsi="Calibri" w:cs="Calibri"/>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midef.co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smidef.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smidef.com/" TargetMode="External"/><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yperlink" Target="https://www.smidef.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smidef.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5965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Dupuy</dc:creator>
  <cp:keywords/>
  <cp:lastModifiedBy>SERGE KOUROTCHKINE</cp:lastModifiedBy>
  <cp:revision>2</cp:revision>
  <dcterms:created xsi:type="dcterms:W3CDTF">2025-05-05T15:30:00Z</dcterms:created>
  <dcterms:modified xsi:type="dcterms:W3CDTF">2025-05-05T15:30:00Z</dcterms:modified>
</cp:coreProperties>
</file>